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039416"/>
    <w:p w14:paraId="471EBF5E" w14:textId="77777777" w:rsidR="001E6FBE" w:rsidRPr="00A37EA1" w:rsidRDefault="001E6FBE" w:rsidP="001E6FBE">
      <w:pPr>
        <w:spacing w:after="0"/>
        <w:jc w:val="right"/>
        <w:rPr>
          <w:rFonts w:ascii="Times New Roman" w:eastAsia="Times New Roman" w:hAnsi="Times New Roman" w:cs="Times New Roman"/>
          <w:b/>
          <w:sz w:val="28"/>
          <w:szCs w:val="28"/>
          <w:lang w:val="en-US"/>
        </w:rPr>
      </w:pPr>
      <w:r w:rsidRPr="00A37EA1">
        <w:rPr>
          <w:rFonts w:ascii="Times New Roman" w:eastAsia="Times New Roman" w:hAnsi="Times New Roman" w:cs="Times New Roman"/>
          <w:b/>
          <w:noProof/>
          <w:sz w:val="28"/>
          <w:szCs w:val="28"/>
          <w:lang w:eastAsia="en-AU"/>
        </w:rPr>
        <mc:AlternateContent>
          <mc:Choice Requires="wps">
            <w:drawing>
              <wp:anchor distT="0" distB="0" distL="114300" distR="114300" simplePos="0" relativeHeight="251659264" behindDoc="0" locked="0" layoutInCell="1" allowOverlap="1" wp14:anchorId="02D41C67" wp14:editId="1E525FD4">
                <wp:simplePos x="0" y="0"/>
                <wp:positionH relativeFrom="column">
                  <wp:posOffset>-180975</wp:posOffset>
                </wp:positionH>
                <wp:positionV relativeFrom="paragraph">
                  <wp:posOffset>-140335</wp:posOffset>
                </wp:positionV>
                <wp:extent cx="790575" cy="10668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790575" cy="1066800"/>
                        </a:xfrm>
                        <a:prstGeom prst="rect">
                          <a:avLst/>
                        </a:prstGeom>
                        <a:solidFill>
                          <a:sysClr val="window" lastClr="FFFFFF">
                            <a:alpha val="72000"/>
                          </a:sysClr>
                        </a:solidFill>
                        <a:ln w="6350">
                          <a:solidFill>
                            <a:sysClr val="window" lastClr="FFFFFF"/>
                          </a:solidFill>
                        </a:ln>
                        <a:effectLst/>
                      </wps:spPr>
                      <wps:txbx>
                        <w:txbxContent>
                          <w:p w14:paraId="5ADBC205" w14:textId="77777777" w:rsidR="001E6FBE" w:rsidRDefault="001E6FBE" w:rsidP="001E6FBE">
                            <w:r w:rsidRPr="00BB5962">
                              <w:rPr>
                                <w:rFonts w:ascii="Times New Roman" w:eastAsia="Times" w:hAnsi="Times New Roman" w:cs="Times New Roman"/>
                                <w:sz w:val="24"/>
                                <w:szCs w:val="24"/>
                                <w:lang w:val="en-US"/>
                              </w:rPr>
                              <w:object w:dxaOrig="5386" w:dyaOrig="3870" w14:anchorId="5DC49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7pt;height:99.05pt">
                                  <v:imagedata r:id="rId5" o:title="" chromakey="#ffffcf"/>
                                </v:shape>
                                <o:OLEObject Type="Embed" ProgID="MSPhotoEd.3" ShapeID="_x0000_i1026" DrawAspect="Content" ObjectID="_1761037581" r:id="rId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2D41C67" id="_x0000_t202" coordsize="21600,21600" o:spt="202" path="m,l,21600r21600,l21600,xe">
                <v:stroke joinstyle="miter"/>
                <v:path gradientshapeok="t" o:connecttype="rect"/>
              </v:shapetype>
              <v:shape id="Text Box 2" o:spid="_x0000_s1026" type="#_x0000_t202" style="position:absolute;left:0;text-align:left;margin-left:-14.25pt;margin-top:-11.05pt;width:62.25pt;height:8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" fillcolor="window" strokecolor="window" strokeweight=".5pt">
                <v:fill opacity="47288f"/>
                <v:textbox style="mso-fit-shape-to-text:t">
                  <w:txbxContent>
                    <w:p w14:paraId="5ADBC205" w14:textId="77777777" w:rsidR="001E6FBE" w:rsidRDefault="001E6FBE" w:rsidP="001E6FBE">
                      <w:r w:rsidRPr="00BB5962">
                        <w:rPr>
                          <w:rFonts w:ascii="Times New Roman" w:eastAsia="Times" w:hAnsi="Times New Roman" w:cs="Times New Roman"/>
                          <w:sz w:val="24"/>
                          <w:szCs w:val="24"/>
                          <w:lang w:val="en-US"/>
                        </w:rPr>
                        <w:object w:dxaOrig="5386" w:dyaOrig="3870" w14:anchorId="5DC49D84">
                          <v:shape id="_x0000_i1026" type="#_x0000_t75" style="width:103.7pt;height:99.05pt">
                            <v:imagedata r:id="rId7" o:title="" chromakey="#ffffcf"/>
                          </v:shape>
                          <o:OLEObject Type="Embed" ProgID="MSPhotoEd.3" ShapeID="_x0000_i1026" DrawAspect="Content" ObjectID="_1761033687" r:id="rId8"/>
                        </w:object>
                      </w:r>
                    </w:p>
                  </w:txbxContent>
                </v:textbox>
              </v:shape>
            </w:pict>
          </mc:Fallback>
        </mc:AlternateContent>
      </w:r>
      <w:r w:rsidRPr="00A37EA1">
        <w:rPr>
          <w:rFonts w:ascii="Times New Roman" w:eastAsia="Times New Roman" w:hAnsi="Times New Roman" w:cs="Times New Roman"/>
          <w:b/>
          <w:sz w:val="28"/>
          <w:szCs w:val="28"/>
          <w:lang w:val="en-US"/>
        </w:rPr>
        <w:t>BELMORE NORTH PUBLIC SCHOOL</w:t>
      </w:r>
    </w:p>
    <w:p w14:paraId="01A0486D" w14:textId="77777777" w:rsidR="001E6FBE" w:rsidRPr="00440A38" w:rsidRDefault="001E6FBE" w:rsidP="001E6FBE">
      <w:pPr>
        <w:spacing w:after="0" w:line="240" w:lineRule="auto"/>
        <w:jc w:val="right"/>
        <w:rPr>
          <w:rFonts w:ascii="Times New Roman" w:eastAsia="Times New Roman" w:hAnsi="Times New Roman" w:cs="Times New Roman"/>
          <w:sz w:val="18"/>
          <w:szCs w:val="18"/>
          <w:lang w:val="en-US"/>
        </w:rPr>
      </w:pPr>
      <w:r w:rsidRPr="00440A38">
        <w:rPr>
          <w:rFonts w:ascii="Times New Roman" w:eastAsia="Times New Roman" w:hAnsi="Times New Roman" w:cs="Times New Roman"/>
          <w:sz w:val="18"/>
          <w:szCs w:val="18"/>
          <w:lang w:val="en-US"/>
        </w:rPr>
        <w:t>201 Burwood Road, BELMORE NSW 2192</w:t>
      </w:r>
    </w:p>
    <w:p w14:paraId="7D0737D0" w14:textId="77777777" w:rsidR="001E6FBE" w:rsidRPr="00440A38" w:rsidRDefault="001E6FBE" w:rsidP="001E6FBE">
      <w:pPr>
        <w:spacing w:after="0" w:line="240" w:lineRule="auto"/>
        <w:jc w:val="right"/>
        <w:rPr>
          <w:rFonts w:ascii="Times New Roman" w:eastAsia="Times New Roman" w:hAnsi="Times New Roman" w:cs="Times New Roman"/>
          <w:sz w:val="18"/>
          <w:szCs w:val="18"/>
          <w:lang w:val="en-US"/>
        </w:rPr>
      </w:pPr>
      <w:r w:rsidRPr="00440A38">
        <w:rPr>
          <w:rFonts w:ascii="Times New Roman" w:eastAsia="Times New Roman" w:hAnsi="Times New Roman" w:cs="Times New Roman"/>
          <w:sz w:val="18"/>
          <w:szCs w:val="18"/>
          <w:lang w:val="en-US"/>
        </w:rPr>
        <w:t>Phone: 9750 0652</w:t>
      </w:r>
    </w:p>
    <w:p w14:paraId="18F52BF0" w14:textId="77777777" w:rsidR="001E6FBE" w:rsidRPr="00440A38" w:rsidRDefault="001E6FBE" w:rsidP="001E6FBE">
      <w:pPr>
        <w:spacing w:after="0" w:line="240" w:lineRule="auto"/>
        <w:jc w:val="right"/>
        <w:rPr>
          <w:rFonts w:ascii="Times New Roman" w:eastAsia="Times New Roman" w:hAnsi="Times New Roman" w:cs="Times New Roman"/>
          <w:sz w:val="18"/>
          <w:szCs w:val="18"/>
          <w:lang w:val="en-US"/>
        </w:rPr>
      </w:pPr>
      <w:r w:rsidRPr="00440A38">
        <w:rPr>
          <w:rFonts w:ascii="Times New Roman" w:eastAsia="Times New Roman" w:hAnsi="Times New Roman" w:cs="Times New Roman"/>
          <w:sz w:val="18"/>
          <w:szCs w:val="18"/>
          <w:lang w:val="en-US"/>
        </w:rPr>
        <w:t xml:space="preserve">                                                 </w:t>
      </w:r>
      <w:r w:rsidRPr="00440A38">
        <w:rPr>
          <w:rFonts w:ascii="Times New Roman" w:eastAsia="Times New Roman" w:hAnsi="Times New Roman" w:cs="Times New Roman"/>
          <w:sz w:val="18"/>
          <w:szCs w:val="18"/>
          <w:lang w:val="en-US"/>
        </w:rPr>
        <w:tab/>
      </w:r>
      <w:r w:rsidRPr="00440A38">
        <w:rPr>
          <w:rFonts w:ascii="Times New Roman" w:eastAsia="Times New Roman" w:hAnsi="Times New Roman" w:cs="Times New Roman"/>
          <w:sz w:val="18"/>
          <w:szCs w:val="18"/>
          <w:lang w:val="en-US"/>
        </w:rPr>
        <w:tab/>
      </w:r>
      <w:r w:rsidRPr="00440A38">
        <w:rPr>
          <w:rFonts w:ascii="Times New Roman" w:eastAsia="Times New Roman" w:hAnsi="Times New Roman" w:cs="Times New Roman"/>
          <w:sz w:val="18"/>
          <w:szCs w:val="18"/>
          <w:lang w:val="en-US"/>
        </w:rPr>
        <w:tab/>
      </w:r>
      <w:r w:rsidRPr="00440A38">
        <w:rPr>
          <w:rFonts w:ascii="Times New Roman" w:eastAsia="Times New Roman" w:hAnsi="Times New Roman" w:cs="Times New Roman"/>
          <w:sz w:val="18"/>
          <w:szCs w:val="18"/>
          <w:lang w:val="en-US"/>
        </w:rPr>
        <w:tab/>
      </w:r>
      <w:r w:rsidRPr="00440A38">
        <w:rPr>
          <w:rFonts w:ascii="Times New Roman" w:eastAsia="Times New Roman" w:hAnsi="Times New Roman" w:cs="Times New Roman"/>
          <w:sz w:val="18"/>
          <w:szCs w:val="18"/>
          <w:lang w:val="en-US"/>
        </w:rPr>
        <w:tab/>
        <w:t xml:space="preserve">       </w:t>
      </w:r>
      <w:r w:rsidRPr="00440A38">
        <w:rPr>
          <w:rFonts w:ascii="Times New Roman" w:eastAsia="Times New Roman" w:hAnsi="Times New Roman" w:cs="Times New Roman"/>
          <w:sz w:val="18"/>
          <w:szCs w:val="18"/>
          <w:lang w:val="en-US"/>
        </w:rPr>
        <w:tab/>
        <w:t>Fax:     9758 1109</w:t>
      </w:r>
    </w:p>
    <w:p w14:paraId="10A3617E" w14:textId="77777777" w:rsidR="001E6FBE" w:rsidRPr="00440A38" w:rsidRDefault="001E6FBE" w:rsidP="001E6FBE">
      <w:pPr>
        <w:spacing w:after="0" w:line="240" w:lineRule="auto"/>
        <w:jc w:val="right"/>
        <w:rPr>
          <w:rFonts w:ascii="Times New Roman" w:eastAsia="Times New Roman" w:hAnsi="Times New Roman" w:cs="Times New Roman"/>
          <w:sz w:val="18"/>
          <w:szCs w:val="18"/>
          <w:lang w:val="en-US"/>
        </w:rPr>
      </w:pPr>
      <w:r w:rsidRPr="00440A38">
        <w:rPr>
          <w:rFonts w:ascii="Times New Roman" w:eastAsia="Times New Roman" w:hAnsi="Times New Roman" w:cs="Times New Roman"/>
          <w:sz w:val="18"/>
          <w:szCs w:val="18"/>
          <w:lang w:val="en-US"/>
        </w:rPr>
        <w:t xml:space="preserve">Email: </w:t>
      </w:r>
      <w:hyperlink r:id="rId9" w:history="1">
        <w:r w:rsidRPr="00440A38">
          <w:rPr>
            <w:rFonts w:ascii="Times New Roman" w:eastAsia="Times New Roman" w:hAnsi="Times New Roman" w:cs="Times New Roman"/>
            <w:sz w:val="18"/>
            <w:szCs w:val="18"/>
            <w:u w:val="single"/>
            <w:lang w:val="en-US"/>
          </w:rPr>
          <w:t>belmorenth-p.school@det.nsw.edu.au</w:t>
        </w:r>
      </w:hyperlink>
    </w:p>
    <w:p w14:paraId="66DFE74D" w14:textId="77777777" w:rsidR="001E6FBE" w:rsidRPr="00440A38" w:rsidRDefault="001E6FBE" w:rsidP="001E6FBE">
      <w:pPr>
        <w:spacing w:after="0" w:line="240" w:lineRule="auto"/>
        <w:jc w:val="right"/>
        <w:rPr>
          <w:rFonts w:ascii="Times New Roman" w:eastAsia="Times New Roman" w:hAnsi="Times New Roman" w:cs="Times New Roman"/>
          <w:sz w:val="18"/>
          <w:szCs w:val="18"/>
          <w:lang w:val="en-US"/>
        </w:rPr>
      </w:pPr>
      <w:r w:rsidRPr="00440A38">
        <w:rPr>
          <w:rFonts w:ascii="Times New Roman" w:eastAsia="Times New Roman" w:hAnsi="Times New Roman" w:cs="Times New Roman"/>
          <w:sz w:val="18"/>
          <w:szCs w:val="18"/>
          <w:lang w:val="en-US"/>
        </w:rPr>
        <w:t xml:space="preserve">Website: </w:t>
      </w:r>
      <w:hyperlink r:id="rId10" w:history="1">
        <w:r w:rsidRPr="00440A38">
          <w:rPr>
            <w:rFonts w:ascii="Times New Roman" w:eastAsia="Times New Roman" w:hAnsi="Times New Roman" w:cs="Times New Roman"/>
            <w:sz w:val="18"/>
            <w:szCs w:val="18"/>
            <w:u w:val="single"/>
            <w:lang w:val="en-US"/>
          </w:rPr>
          <w:t>www.belmorenth-p.schools.nsw.edu.au</w:t>
        </w:r>
      </w:hyperlink>
    </w:p>
    <w:bookmarkEnd w:id="0"/>
    <w:p w14:paraId="1F211AC5" w14:textId="46E85D4F" w:rsidR="006F79B9" w:rsidRPr="001D36B8" w:rsidRDefault="00B170F4" w:rsidP="001D36B8">
      <w:pPr>
        <w:jc w:val="right"/>
        <w:rPr>
          <w:rFonts w:ascii="Arial Unicode MS" w:eastAsia="Arial Unicode MS" w:hAnsi="Arial Unicode MS" w:cs="Arial Unicode MS"/>
          <w:sz w:val="24"/>
          <w:szCs w:val="24"/>
        </w:rPr>
      </w:pPr>
      <w:r>
        <w:rPr>
          <w:rFonts w:ascii="Arial Unicode MS" w:eastAsia="Arial Unicode MS" w:hAnsi="Arial Unicode MS" w:cs="Arial Unicode MS"/>
          <w:sz w:val="24"/>
          <w:szCs w:val="24"/>
        </w:rPr>
        <w:t>2023</w:t>
      </w:r>
    </w:p>
    <w:p w14:paraId="04F06A1E" w14:textId="03D2B67B" w:rsidR="001E6FBE" w:rsidRPr="003D520E" w:rsidRDefault="001E6FBE" w:rsidP="001E6FBE">
      <w:pPr>
        <w:jc w:val="center"/>
        <w:rPr>
          <w:b/>
          <w:bCs/>
          <w:sz w:val="36"/>
          <w:szCs w:val="36"/>
          <w:u w:val="single"/>
        </w:rPr>
      </w:pPr>
      <w:r w:rsidRPr="003D520E">
        <w:rPr>
          <w:b/>
          <w:bCs/>
          <w:sz w:val="36"/>
          <w:szCs w:val="36"/>
          <w:u w:val="single"/>
        </w:rPr>
        <w:t>Belmore North Public School Newsletter</w:t>
      </w:r>
    </w:p>
    <w:p w14:paraId="214737E6" w14:textId="7EF5A535" w:rsidR="001E6FBE" w:rsidRPr="003D520E" w:rsidRDefault="001E6FBE" w:rsidP="001E6FBE">
      <w:pPr>
        <w:jc w:val="center"/>
        <w:rPr>
          <w:b/>
          <w:bCs/>
          <w:sz w:val="36"/>
          <w:szCs w:val="36"/>
          <w:u w:val="single"/>
        </w:rPr>
      </w:pPr>
      <w:r w:rsidRPr="003D520E">
        <w:rPr>
          <w:b/>
          <w:bCs/>
          <w:sz w:val="36"/>
          <w:szCs w:val="36"/>
          <w:u w:val="single"/>
        </w:rPr>
        <w:t xml:space="preserve">Term </w:t>
      </w:r>
      <w:r w:rsidR="002D138D">
        <w:rPr>
          <w:b/>
          <w:bCs/>
          <w:sz w:val="36"/>
          <w:szCs w:val="36"/>
          <w:u w:val="single"/>
        </w:rPr>
        <w:t>4</w:t>
      </w:r>
      <w:r w:rsidRPr="003D520E">
        <w:rPr>
          <w:b/>
          <w:bCs/>
          <w:sz w:val="36"/>
          <w:szCs w:val="36"/>
          <w:u w:val="single"/>
        </w:rPr>
        <w:t xml:space="preserve"> Week </w:t>
      </w:r>
      <w:r w:rsidR="002D138D">
        <w:rPr>
          <w:b/>
          <w:bCs/>
          <w:sz w:val="36"/>
          <w:szCs w:val="36"/>
          <w:u w:val="single"/>
        </w:rPr>
        <w:t>5</w:t>
      </w:r>
    </w:p>
    <w:p w14:paraId="7280F2AF" w14:textId="60F605DB" w:rsidR="00074CFB" w:rsidRDefault="00074CFB" w:rsidP="003E67B4">
      <w:pPr>
        <w:jc w:val="both"/>
        <w:rPr>
          <w:b/>
          <w:bCs/>
          <w:i/>
          <w:iCs/>
          <w:sz w:val="32"/>
          <w:szCs w:val="32"/>
        </w:rPr>
      </w:pPr>
      <w:r w:rsidRPr="001E6FBE">
        <w:rPr>
          <w:b/>
          <w:bCs/>
          <w:i/>
          <w:iCs/>
          <w:sz w:val="32"/>
          <w:szCs w:val="32"/>
        </w:rPr>
        <w:t xml:space="preserve">Principal’s Message </w:t>
      </w:r>
    </w:p>
    <w:p w14:paraId="594B7A73" w14:textId="69DBABE1" w:rsidR="006E3FE4" w:rsidRDefault="006E3FE4" w:rsidP="003E67B4">
      <w:pPr>
        <w:jc w:val="both"/>
        <w:rPr>
          <w:sz w:val="24"/>
          <w:szCs w:val="24"/>
        </w:rPr>
      </w:pPr>
      <w:r w:rsidRPr="006E3FE4">
        <w:rPr>
          <w:sz w:val="24"/>
          <w:szCs w:val="24"/>
        </w:rPr>
        <w:t>Dear Parents and Carers</w:t>
      </w:r>
    </w:p>
    <w:p w14:paraId="5E3AB185" w14:textId="391CA45A" w:rsidR="00C7265E" w:rsidRDefault="001D71F2" w:rsidP="003E67B4">
      <w:pPr>
        <w:jc w:val="both"/>
        <w:rPr>
          <w:sz w:val="24"/>
          <w:szCs w:val="24"/>
        </w:rPr>
      </w:pPr>
      <w:r>
        <w:rPr>
          <w:sz w:val="24"/>
          <w:szCs w:val="24"/>
        </w:rPr>
        <w:t xml:space="preserve">This is a very busy time of year for me as I reflect on </w:t>
      </w:r>
      <w:r w:rsidR="000F3D64">
        <w:rPr>
          <w:sz w:val="24"/>
          <w:szCs w:val="24"/>
        </w:rPr>
        <w:t xml:space="preserve">the school year and make necessary adjustments for 2024. Throughout 2023, Belmore North Public School has increased student enrolments by approximately </w:t>
      </w:r>
      <w:r w:rsidR="00B406C6">
        <w:rPr>
          <w:sz w:val="24"/>
          <w:szCs w:val="24"/>
        </w:rPr>
        <w:t>40</w:t>
      </w:r>
      <w:r w:rsidR="000F3D64">
        <w:rPr>
          <w:sz w:val="24"/>
          <w:szCs w:val="24"/>
        </w:rPr>
        <w:t>. We are steadily growing; as such, necessary</w:t>
      </w:r>
      <w:r w:rsidR="00CE2DE7">
        <w:rPr>
          <w:sz w:val="24"/>
          <w:szCs w:val="24"/>
        </w:rPr>
        <w:t xml:space="preserve"> safety, </w:t>
      </w:r>
      <w:r w:rsidR="00B406C6">
        <w:rPr>
          <w:sz w:val="24"/>
          <w:szCs w:val="24"/>
        </w:rPr>
        <w:t>supervision,</w:t>
      </w:r>
      <w:r w:rsidR="00CE2DE7">
        <w:rPr>
          <w:sz w:val="24"/>
          <w:szCs w:val="24"/>
        </w:rPr>
        <w:t xml:space="preserve"> and wellbeing</w:t>
      </w:r>
      <w:r w:rsidR="000F3D64">
        <w:rPr>
          <w:sz w:val="24"/>
          <w:szCs w:val="24"/>
        </w:rPr>
        <w:t xml:space="preserve"> </w:t>
      </w:r>
      <w:r w:rsidR="003916C1">
        <w:rPr>
          <w:sz w:val="24"/>
          <w:szCs w:val="24"/>
        </w:rPr>
        <w:t>adjustments</w:t>
      </w:r>
      <w:r w:rsidR="000F3D64">
        <w:rPr>
          <w:sz w:val="24"/>
          <w:szCs w:val="24"/>
        </w:rPr>
        <w:t xml:space="preserve"> need to</w:t>
      </w:r>
      <w:r w:rsidR="00BE1FB2">
        <w:rPr>
          <w:sz w:val="24"/>
          <w:szCs w:val="24"/>
        </w:rPr>
        <w:t xml:space="preserve"> be</w:t>
      </w:r>
      <w:r w:rsidR="000F3D64">
        <w:rPr>
          <w:sz w:val="24"/>
          <w:szCs w:val="24"/>
        </w:rPr>
        <w:t xml:space="preserve"> made to accommodate our rising population. Commencing 2024, students will have two </w:t>
      </w:r>
      <w:r w:rsidR="003916C1">
        <w:rPr>
          <w:sz w:val="24"/>
          <w:szCs w:val="24"/>
        </w:rPr>
        <w:t>breaks throughout the day:</w:t>
      </w:r>
    </w:p>
    <w:p w14:paraId="41710F56" w14:textId="6E06997C" w:rsidR="003916C1" w:rsidRPr="00F40BDC" w:rsidRDefault="003916C1" w:rsidP="003E67B4">
      <w:pPr>
        <w:jc w:val="both"/>
        <w:rPr>
          <w:b/>
          <w:bCs/>
          <w:sz w:val="24"/>
          <w:szCs w:val="24"/>
        </w:rPr>
      </w:pPr>
      <w:r w:rsidRPr="00BE1FB2">
        <w:rPr>
          <w:b/>
          <w:bCs/>
          <w:sz w:val="24"/>
          <w:szCs w:val="24"/>
        </w:rPr>
        <w:t>Break 1 – Lunch                    11.00am – 11.35am</w:t>
      </w:r>
      <w:r w:rsidR="00F40BDC">
        <w:rPr>
          <w:b/>
          <w:bCs/>
          <w:sz w:val="24"/>
          <w:szCs w:val="24"/>
        </w:rPr>
        <w:t xml:space="preserve"> – </w:t>
      </w:r>
      <w:r w:rsidR="00F40BDC" w:rsidRPr="00F40BDC">
        <w:rPr>
          <w:b/>
          <w:bCs/>
          <w:sz w:val="24"/>
          <w:szCs w:val="24"/>
        </w:rPr>
        <w:t>35 minutes.</w:t>
      </w:r>
    </w:p>
    <w:p w14:paraId="01A15CDB" w14:textId="14121D38" w:rsidR="003916C1" w:rsidRDefault="003916C1" w:rsidP="003E67B4">
      <w:pPr>
        <w:jc w:val="both"/>
        <w:rPr>
          <w:b/>
          <w:bCs/>
          <w:sz w:val="24"/>
          <w:szCs w:val="24"/>
        </w:rPr>
      </w:pPr>
      <w:r w:rsidRPr="00BE1FB2">
        <w:rPr>
          <w:b/>
          <w:bCs/>
          <w:sz w:val="24"/>
          <w:szCs w:val="24"/>
        </w:rPr>
        <w:t xml:space="preserve">Break 2 – Afternoon Tea    </w:t>
      </w:r>
      <w:r w:rsidR="00BE1FB2">
        <w:rPr>
          <w:b/>
          <w:bCs/>
          <w:sz w:val="24"/>
          <w:szCs w:val="24"/>
        </w:rPr>
        <w:t xml:space="preserve">  </w:t>
      </w:r>
      <w:r w:rsidR="00BE1FB2" w:rsidRPr="00BE1FB2">
        <w:rPr>
          <w:b/>
          <w:bCs/>
          <w:sz w:val="24"/>
          <w:szCs w:val="24"/>
        </w:rPr>
        <w:t xml:space="preserve"> </w:t>
      </w:r>
      <w:r w:rsidRPr="00BE1FB2">
        <w:rPr>
          <w:b/>
          <w:bCs/>
          <w:sz w:val="24"/>
          <w:szCs w:val="24"/>
        </w:rPr>
        <w:t>1.25pm – 2.00pm</w:t>
      </w:r>
      <w:r w:rsidR="00F40BDC">
        <w:rPr>
          <w:b/>
          <w:bCs/>
          <w:sz w:val="24"/>
          <w:szCs w:val="24"/>
        </w:rPr>
        <w:t xml:space="preserve"> – 35 minutes. </w:t>
      </w:r>
    </w:p>
    <w:p w14:paraId="59B8D4C0" w14:textId="2E315BB1" w:rsidR="00F40BDC" w:rsidRPr="00BE1FB2" w:rsidRDefault="00CE2DE7" w:rsidP="003E67B4">
      <w:pPr>
        <w:jc w:val="both"/>
        <w:rPr>
          <w:b/>
          <w:bCs/>
          <w:sz w:val="24"/>
          <w:szCs w:val="24"/>
        </w:rPr>
      </w:pPr>
      <w:r>
        <w:rPr>
          <w:b/>
          <w:bCs/>
          <w:sz w:val="24"/>
          <w:szCs w:val="24"/>
        </w:rPr>
        <w:t>70-minute</w:t>
      </w:r>
      <w:r w:rsidR="00C359AC">
        <w:rPr>
          <w:b/>
          <w:bCs/>
          <w:sz w:val="24"/>
          <w:szCs w:val="24"/>
        </w:rPr>
        <w:t>s</w:t>
      </w:r>
      <w:r w:rsidR="00F40BDC">
        <w:rPr>
          <w:b/>
          <w:bCs/>
          <w:sz w:val="24"/>
          <w:szCs w:val="24"/>
        </w:rPr>
        <w:t xml:space="preserve"> total </w:t>
      </w:r>
    </w:p>
    <w:p w14:paraId="5218617A" w14:textId="1775E52E" w:rsidR="003916C1" w:rsidRDefault="00F40BDC" w:rsidP="003E67B4">
      <w:pPr>
        <w:jc w:val="both"/>
        <w:rPr>
          <w:sz w:val="24"/>
          <w:szCs w:val="24"/>
        </w:rPr>
      </w:pPr>
      <w:r>
        <w:rPr>
          <w:sz w:val="24"/>
          <w:szCs w:val="24"/>
        </w:rPr>
        <w:t>The new play times allow</w:t>
      </w:r>
      <w:r w:rsidR="00BE1FB2">
        <w:rPr>
          <w:sz w:val="24"/>
          <w:szCs w:val="24"/>
        </w:rPr>
        <w:t xml:space="preserve"> </w:t>
      </w:r>
      <w:r>
        <w:rPr>
          <w:sz w:val="24"/>
          <w:szCs w:val="24"/>
        </w:rPr>
        <w:t>evenly</w:t>
      </w:r>
      <w:r w:rsidR="00BE1FB2">
        <w:rPr>
          <w:sz w:val="24"/>
          <w:szCs w:val="24"/>
        </w:rPr>
        <w:t xml:space="preserve"> distributed </w:t>
      </w:r>
      <w:r>
        <w:rPr>
          <w:sz w:val="24"/>
          <w:szCs w:val="24"/>
        </w:rPr>
        <w:t xml:space="preserve">breaks </w:t>
      </w:r>
      <w:r w:rsidR="00BE1FB2">
        <w:rPr>
          <w:sz w:val="24"/>
          <w:szCs w:val="24"/>
        </w:rPr>
        <w:t>throughout the school day. The current play time model</w:t>
      </w:r>
      <w:r w:rsidR="00CE2DE7">
        <w:rPr>
          <w:sz w:val="24"/>
          <w:szCs w:val="24"/>
        </w:rPr>
        <w:t xml:space="preserve"> is</w:t>
      </w:r>
      <w:r w:rsidR="00BE1FB2">
        <w:rPr>
          <w:sz w:val="24"/>
          <w:szCs w:val="24"/>
        </w:rPr>
        <w:t>:</w:t>
      </w:r>
    </w:p>
    <w:p w14:paraId="22E97B64" w14:textId="20B432E0" w:rsidR="00BE1FB2" w:rsidRPr="00BE1FB2" w:rsidRDefault="00BE1FB2" w:rsidP="003E67B4">
      <w:pPr>
        <w:jc w:val="both"/>
        <w:rPr>
          <w:i/>
          <w:iCs/>
          <w:sz w:val="24"/>
          <w:szCs w:val="24"/>
        </w:rPr>
      </w:pPr>
      <w:r w:rsidRPr="00BE1FB2">
        <w:rPr>
          <w:i/>
          <w:iCs/>
          <w:sz w:val="24"/>
          <w:szCs w:val="24"/>
        </w:rPr>
        <w:t>Break 1 – Recess                 11.00</w:t>
      </w:r>
      <w:r w:rsidR="009947F5">
        <w:rPr>
          <w:i/>
          <w:iCs/>
          <w:sz w:val="24"/>
          <w:szCs w:val="24"/>
        </w:rPr>
        <w:t>a</w:t>
      </w:r>
      <w:r w:rsidRPr="00BE1FB2">
        <w:rPr>
          <w:i/>
          <w:iCs/>
          <w:sz w:val="24"/>
          <w:szCs w:val="24"/>
        </w:rPr>
        <w:t>m – 11.20</w:t>
      </w:r>
      <w:r w:rsidR="009947F5">
        <w:rPr>
          <w:i/>
          <w:iCs/>
          <w:sz w:val="24"/>
          <w:szCs w:val="24"/>
        </w:rPr>
        <w:t>a</w:t>
      </w:r>
      <w:r w:rsidRPr="00BE1FB2">
        <w:rPr>
          <w:i/>
          <w:iCs/>
          <w:sz w:val="24"/>
          <w:szCs w:val="24"/>
        </w:rPr>
        <w:t xml:space="preserve">m  </w:t>
      </w:r>
      <w:r w:rsidR="00F40BDC">
        <w:rPr>
          <w:i/>
          <w:iCs/>
          <w:sz w:val="24"/>
          <w:szCs w:val="24"/>
        </w:rPr>
        <w:t xml:space="preserve">- 20 minutes. </w:t>
      </w:r>
    </w:p>
    <w:p w14:paraId="04FBB67B" w14:textId="242E1188" w:rsidR="00BE1FB2" w:rsidRDefault="00BE1FB2" w:rsidP="003E67B4">
      <w:pPr>
        <w:jc w:val="both"/>
        <w:rPr>
          <w:i/>
          <w:iCs/>
          <w:sz w:val="24"/>
          <w:szCs w:val="24"/>
        </w:rPr>
      </w:pPr>
      <w:r w:rsidRPr="00BE1FB2">
        <w:rPr>
          <w:i/>
          <w:iCs/>
          <w:sz w:val="24"/>
          <w:szCs w:val="24"/>
        </w:rPr>
        <w:t>Break 2 – Lunch                    1.00pm – 1.50pm</w:t>
      </w:r>
      <w:r w:rsidR="00F40BDC">
        <w:rPr>
          <w:i/>
          <w:iCs/>
          <w:sz w:val="24"/>
          <w:szCs w:val="24"/>
        </w:rPr>
        <w:t xml:space="preserve">   </w:t>
      </w:r>
      <w:r w:rsidRPr="00BE1FB2">
        <w:rPr>
          <w:i/>
          <w:iCs/>
          <w:sz w:val="24"/>
          <w:szCs w:val="24"/>
        </w:rPr>
        <w:t xml:space="preserve"> </w:t>
      </w:r>
      <w:r w:rsidR="00F40BDC">
        <w:rPr>
          <w:i/>
          <w:iCs/>
          <w:sz w:val="24"/>
          <w:szCs w:val="24"/>
        </w:rPr>
        <w:t xml:space="preserve">- 50 </w:t>
      </w:r>
      <w:r w:rsidR="00C52B03">
        <w:rPr>
          <w:i/>
          <w:iCs/>
          <w:sz w:val="24"/>
          <w:szCs w:val="24"/>
        </w:rPr>
        <w:t>minutes.</w:t>
      </w:r>
    </w:p>
    <w:p w14:paraId="707BC077" w14:textId="36976314" w:rsidR="00F40BDC" w:rsidRPr="00BE1FB2" w:rsidRDefault="00CE2DE7" w:rsidP="003E67B4">
      <w:pPr>
        <w:jc w:val="both"/>
        <w:rPr>
          <w:i/>
          <w:iCs/>
          <w:sz w:val="24"/>
          <w:szCs w:val="24"/>
        </w:rPr>
      </w:pPr>
      <w:r>
        <w:rPr>
          <w:i/>
          <w:iCs/>
          <w:sz w:val="24"/>
          <w:szCs w:val="24"/>
        </w:rPr>
        <w:t>70-minute</w:t>
      </w:r>
      <w:r w:rsidR="00C359AC">
        <w:rPr>
          <w:i/>
          <w:iCs/>
          <w:sz w:val="24"/>
          <w:szCs w:val="24"/>
        </w:rPr>
        <w:t>s</w:t>
      </w:r>
      <w:r w:rsidR="00F40BDC">
        <w:rPr>
          <w:i/>
          <w:iCs/>
          <w:sz w:val="24"/>
          <w:szCs w:val="24"/>
        </w:rPr>
        <w:t xml:space="preserve"> total </w:t>
      </w:r>
    </w:p>
    <w:p w14:paraId="7D1C42B9" w14:textId="5D0CE9C4" w:rsidR="00BE1FB2" w:rsidRDefault="00F40BDC" w:rsidP="003E67B4">
      <w:pPr>
        <w:jc w:val="both"/>
        <w:rPr>
          <w:sz w:val="24"/>
          <w:szCs w:val="24"/>
        </w:rPr>
      </w:pPr>
      <w:r>
        <w:rPr>
          <w:sz w:val="24"/>
          <w:szCs w:val="24"/>
        </w:rPr>
        <w:t>Current d</w:t>
      </w:r>
      <w:r w:rsidR="00BE1FB2">
        <w:rPr>
          <w:sz w:val="24"/>
          <w:szCs w:val="24"/>
        </w:rPr>
        <w:t xml:space="preserve">ata trends suggest most </w:t>
      </w:r>
      <w:r w:rsidR="002E78EA">
        <w:rPr>
          <w:sz w:val="24"/>
          <w:szCs w:val="24"/>
        </w:rPr>
        <w:t>issues</w:t>
      </w:r>
      <w:r w:rsidR="00BE1FB2">
        <w:rPr>
          <w:sz w:val="24"/>
          <w:szCs w:val="24"/>
        </w:rPr>
        <w:t xml:space="preserve"> on the playground occur during the second half of lunch break (1.25pm – 1.50pm). </w:t>
      </w:r>
      <w:r w:rsidR="00CE2DE7">
        <w:rPr>
          <w:sz w:val="24"/>
          <w:szCs w:val="24"/>
        </w:rPr>
        <w:t>The reallocation of time allow</w:t>
      </w:r>
      <w:r w:rsidR="00B406C6">
        <w:rPr>
          <w:sz w:val="24"/>
          <w:szCs w:val="24"/>
        </w:rPr>
        <w:t>s</w:t>
      </w:r>
      <w:r w:rsidR="00CE2DE7">
        <w:rPr>
          <w:sz w:val="24"/>
          <w:szCs w:val="24"/>
        </w:rPr>
        <w:t xml:space="preserve"> students to have enough time to eat, play and use the toilets as </w:t>
      </w:r>
      <w:r w:rsidR="002E78EA">
        <w:rPr>
          <w:sz w:val="24"/>
          <w:szCs w:val="24"/>
        </w:rPr>
        <w:t xml:space="preserve">needed. Importantly, it will reduce the amount of time students are playing in peak heat during spring and summer. </w:t>
      </w:r>
    </w:p>
    <w:p w14:paraId="31A522F3" w14:textId="6EC14D25" w:rsidR="00F40BDC" w:rsidRDefault="00F40BDC" w:rsidP="003E67B4">
      <w:pPr>
        <w:jc w:val="both"/>
        <w:rPr>
          <w:sz w:val="24"/>
          <w:szCs w:val="24"/>
        </w:rPr>
      </w:pPr>
      <w:r>
        <w:rPr>
          <w:sz w:val="24"/>
          <w:szCs w:val="24"/>
        </w:rPr>
        <w:t xml:space="preserve">As of 2024, the Support Unit </w:t>
      </w:r>
      <w:r w:rsidR="00CE2DE7">
        <w:rPr>
          <w:sz w:val="24"/>
          <w:szCs w:val="24"/>
        </w:rPr>
        <w:t>classrooms</w:t>
      </w:r>
      <w:r>
        <w:rPr>
          <w:sz w:val="24"/>
          <w:szCs w:val="24"/>
        </w:rPr>
        <w:t xml:space="preserve"> will be reallocated across the school. This </w:t>
      </w:r>
      <w:r w:rsidR="002E78EA">
        <w:rPr>
          <w:sz w:val="24"/>
          <w:szCs w:val="24"/>
        </w:rPr>
        <w:t>will</w:t>
      </w:r>
      <w:r>
        <w:rPr>
          <w:sz w:val="24"/>
          <w:szCs w:val="24"/>
        </w:rPr>
        <w:t xml:space="preserve"> further </w:t>
      </w:r>
      <w:r w:rsidR="00CE2DE7">
        <w:rPr>
          <w:sz w:val="24"/>
          <w:szCs w:val="24"/>
        </w:rPr>
        <w:t>embed</w:t>
      </w:r>
      <w:r>
        <w:rPr>
          <w:sz w:val="24"/>
          <w:szCs w:val="24"/>
        </w:rPr>
        <w:t xml:space="preserve"> a culture of inclusion, </w:t>
      </w:r>
      <w:r w:rsidR="002E78EA">
        <w:rPr>
          <w:sz w:val="24"/>
          <w:szCs w:val="24"/>
        </w:rPr>
        <w:t>collaboration,</w:t>
      </w:r>
      <w:r>
        <w:rPr>
          <w:sz w:val="24"/>
          <w:szCs w:val="24"/>
        </w:rPr>
        <w:t xml:space="preserve"> and student wellbeing. Support Unit classes will all neighbour a mainstream class. </w:t>
      </w:r>
      <w:r w:rsidR="002E78EA">
        <w:rPr>
          <w:sz w:val="24"/>
          <w:szCs w:val="24"/>
        </w:rPr>
        <w:t xml:space="preserve">I am excited to take this ‘big step’ at Belmore North Public School and I am looking forward to </w:t>
      </w:r>
      <w:r w:rsidR="00A51BEC">
        <w:rPr>
          <w:sz w:val="24"/>
          <w:szCs w:val="24"/>
        </w:rPr>
        <w:t xml:space="preserve">shared teaching and learning opportunities through integration programs. The current Support Unit classes will be repurposed to support student wellbeing programs and teacher learning spaces. </w:t>
      </w:r>
    </w:p>
    <w:p w14:paraId="0FA84CE0" w14:textId="77777777" w:rsidR="00F40BDC" w:rsidRDefault="00F40BDC" w:rsidP="003E67B4">
      <w:pPr>
        <w:jc w:val="both"/>
        <w:rPr>
          <w:sz w:val="24"/>
          <w:szCs w:val="24"/>
        </w:rPr>
      </w:pPr>
    </w:p>
    <w:p w14:paraId="7EE9529F" w14:textId="77777777" w:rsidR="00A51BEC" w:rsidRDefault="00A51BEC" w:rsidP="003E67B4">
      <w:pPr>
        <w:jc w:val="both"/>
        <w:rPr>
          <w:sz w:val="24"/>
          <w:szCs w:val="24"/>
        </w:rPr>
      </w:pPr>
    </w:p>
    <w:p w14:paraId="7D07FFC1" w14:textId="0AF317D1" w:rsidR="00E9331E" w:rsidRDefault="00CC2CE7" w:rsidP="003E67B4">
      <w:pPr>
        <w:jc w:val="both"/>
        <w:rPr>
          <w:sz w:val="24"/>
          <w:szCs w:val="24"/>
        </w:rPr>
      </w:pPr>
      <w:r w:rsidRPr="00E9331E">
        <w:rPr>
          <w:b/>
          <w:bCs/>
          <w:sz w:val="24"/>
          <w:szCs w:val="24"/>
        </w:rPr>
        <w:lastRenderedPageBreak/>
        <w:t xml:space="preserve">New </w:t>
      </w:r>
      <w:r w:rsidR="00E9331E" w:rsidRPr="00E9331E">
        <w:rPr>
          <w:b/>
          <w:bCs/>
          <w:sz w:val="24"/>
          <w:szCs w:val="24"/>
        </w:rPr>
        <w:t>enrolments</w:t>
      </w:r>
      <w:r w:rsidRPr="00E9331E">
        <w:rPr>
          <w:b/>
          <w:bCs/>
          <w:sz w:val="24"/>
          <w:szCs w:val="24"/>
        </w:rPr>
        <w:t xml:space="preserve"> </w:t>
      </w:r>
      <w:r w:rsidR="00E9331E" w:rsidRPr="00E9331E">
        <w:rPr>
          <w:b/>
          <w:bCs/>
          <w:sz w:val="24"/>
          <w:szCs w:val="24"/>
        </w:rPr>
        <w:t>– Kindergarten</w:t>
      </w:r>
    </w:p>
    <w:p w14:paraId="29CD4935" w14:textId="0D2804AC" w:rsidR="00CC2CE7" w:rsidRPr="00E9331E" w:rsidRDefault="000B3543" w:rsidP="003E67B4">
      <w:pPr>
        <w:jc w:val="both"/>
        <w:rPr>
          <w:sz w:val="24"/>
          <w:szCs w:val="24"/>
        </w:rPr>
      </w:pPr>
      <w:r>
        <w:rPr>
          <w:sz w:val="24"/>
          <w:szCs w:val="24"/>
        </w:rPr>
        <w:t xml:space="preserve">If you are planning to enrol your child into </w:t>
      </w:r>
      <w:r w:rsidR="007A6897">
        <w:rPr>
          <w:sz w:val="24"/>
          <w:szCs w:val="24"/>
        </w:rPr>
        <w:t>K</w:t>
      </w:r>
      <w:r>
        <w:rPr>
          <w:sz w:val="24"/>
          <w:szCs w:val="24"/>
        </w:rPr>
        <w:t xml:space="preserve">indergarten for 2024, please do so as soon as possible. This gives the teachers time to prepare for your child and place them in the most suitable class. If you are unsure if your child is ready to start school, you are welcome to book a time to speak to one of our staff about ‘student readiness’. Sometimes, holding your child back for one additional year is the best-start they can have to schooling. This </w:t>
      </w:r>
      <w:r w:rsidR="007A6897">
        <w:rPr>
          <w:sz w:val="24"/>
          <w:szCs w:val="24"/>
        </w:rPr>
        <w:t>provides</w:t>
      </w:r>
      <w:r>
        <w:rPr>
          <w:sz w:val="24"/>
          <w:szCs w:val="24"/>
        </w:rPr>
        <w:t xml:space="preserve"> your child an additional year to develop personal hygien</w:t>
      </w:r>
      <w:r w:rsidR="004935C4">
        <w:rPr>
          <w:sz w:val="24"/>
          <w:szCs w:val="24"/>
        </w:rPr>
        <w:t>e routines</w:t>
      </w:r>
      <w:r>
        <w:rPr>
          <w:sz w:val="24"/>
          <w:szCs w:val="24"/>
        </w:rPr>
        <w:t xml:space="preserve">, social </w:t>
      </w:r>
      <w:r w:rsidR="004935C4">
        <w:rPr>
          <w:sz w:val="24"/>
          <w:szCs w:val="24"/>
        </w:rPr>
        <w:t>skills</w:t>
      </w:r>
      <w:r w:rsidR="00C359AC">
        <w:rPr>
          <w:sz w:val="24"/>
          <w:szCs w:val="24"/>
        </w:rPr>
        <w:t>, emotional readiness</w:t>
      </w:r>
      <w:r w:rsidR="004935C4">
        <w:rPr>
          <w:sz w:val="24"/>
          <w:szCs w:val="24"/>
        </w:rPr>
        <w:t>,</w:t>
      </w:r>
      <w:r>
        <w:rPr>
          <w:sz w:val="24"/>
          <w:szCs w:val="24"/>
        </w:rPr>
        <w:t xml:space="preserve"> and </w:t>
      </w:r>
      <w:r w:rsidR="004935C4">
        <w:rPr>
          <w:sz w:val="24"/>
          <w:szCs w:val="24"/>
        </w:rPr>
        <w:t>essential</w:t>
      </w:r>
      <w:r>
        <w:rPr>
          <w:sz w:val="24"/>
          <w:szCs w:val="24"/>
        </w:rPr>
        <w:t xml:space="preserve"> expressive and receptive language. </w:t>
      </w:r>
    </w:p>
    <w:p w14:paraId="3C19F063" w14:textId="1E6950C5" w:rsidR="007E6286" w:rsidRDefault="001C0071" w:rsidP="003E67B4">
      <w:pPr>
        <w:jc w:val="both"/>
        <w:rPr>
          <w:b/>
          <w:bCs/>
          <w:sz w:val="24"/>
          <w:szCs w:val="24"/>
        </w:rPr>
      </w:pPr>
      <w:r w:rsidRPr="00E9331E">
        <w:rPr>
          <w:b/>
          <w:bCs/>
          <w:sz w:val="24"/>
          <w:szCs w:val="24"/>
        </w:rPr>
        <w:t>Coeducational Schools</w:t>
      </w:r>
      <w:r w:rsidR="00E9331E">
        <w:rPr>
          <w:b/>
          <w:bCs/>
          <w:sz w:val="24"/>
          <w:szCs w:val="24"/>
        </w:rPr>
        <w:t>:</w:t>
      </w:r>
      <w:r w:rsidRPr="00E9331E">
        <w:rPr>
          <w:b/>
          <w:bCs/>
          <w:sz w:val="24"/>
          <w:szCs w:val="24"/>
        </w:rPr>
        <w:t xml:space="preserve"> </w:t>
      </w:r>
    </w:p>
    <w:p w14:paraId="3B95E0B6" w14:textId="77777777" w:rsidR="007E6286" w:rsidRDefault="007E6286" w:rsidP="007E6286">
      <w:pPr>
        <w:jc w:val="both"/>
        <w:rPr>
          <w:sz w:val="24"/>
          <w:szCs w:val="24"/>
        </w:rPr>
      </w:pPr>
      <w:r>
        <w:rPr>
          <w:sz w:val="24"/>
          <w:szCs w:val="24"/>
        </w:rPr>
        <w:t>The NSW Government has made a commitment that every student will have guaranteed access to co-educational public high schools by 2027.</w:t>
      </w:r>
    </w:p>
    <w:p w14:paraId="0E49AD9C" w14:textId="1F1EF673" w:rsidR="007E6286" w:rsidRPr="007E6286" w:rsidRDefault="007E6286" w:rsidP="003E67B4">
      <w:pPr>
        <w:jc w:val="both"/>
        <w:rPr>
          <w:sz w:val="24"/>
          <w:szCs w:val="24"/>
        </w:rPr>
      </w:pPr>
      <w:r>
        <w:rPr>
          <w:sz w:val="24"/>
          <w:szCs w:val="24"/>
        </w:rPr>
        <w:t xml:space="preserve">My staff and I are available to talk through high school options and these changes with you. We will also continue to support your child, so they can understand the options available to them. </w:t>
      </w:r>
      <w:r w:rsidR="001F3D55">
        <w:rPr>
          <w:sz w:val="24"/>
          <w:szCs w:val="24"/>
        </w:rPr>
        <w:t xml:space="preserve">If you </w:t>
      </w:r>
      <w:r w:rsidR="00C359AC">
        <w:rPr>
          <w:sz w:val="24"/>
          <w:szCs w:val="24"/>
        </w:rPr>
        <w:t xml:space="preserve">would </w:t>
      </w:r>
      <w:r w:rsidR="001F3D55">
        <w:rPr>
          <w:sz w:val="24"/>
          <w:szCs w:val="24"/>
        </w:rPr>
        <w:t xml:space="preserve">like to know more, please book a time to see me. </w:t>
      </w:r>
    </w:p>
    <w:p w14:paraId="34A90CA5" w14:textId="55D1D79D" w:rsidR="008D235A" w:rsidRPr="008D235A" w:rsidRDefault="008D235A" w:rsidP="003E67B4">
      <w:pPr>
        <w:jc w:val="both"/>
        <w:rPr>
          <w:b/>
          <w:bCs/>
          <w:sz w:val="24"/>
          <w:szCs w:val="24"/>
        </w:rPr>
      </w:pPr>
      <w:r w:rsidRPr="008D235A">
        <w:rPr>
          <w:b/>
          <w:bCs/>
          <w:sz w:val="24"/>
          <w:szCs w:val="24"/>
        </w:rPr>
        <w:t>Staff Update:</w:t>
      </w:r>
    </w:p>
    <w:p w14:paraId="035748ED" w14:textId="01E15F3D" w:rsidR="002D138D" w:rsidRDefault="002D138D" w:rsidP="003E67B4">
      <w:pPr>
        <w:jc w:val="both"/>
        <w:rPr>
          <w:sz w:val="24"/>
          <w:szCs w:val="24"/>
        </w:rPr>
      </w:pPr>
      <w:r>
        <w:rPr>
          <w:sz w:val="24"/>
          <w:szCs w:val="24"/>
        </w:rPr>
        <w:t xml:space="preserve">Congratulations to </w:t>
      </w:r>
      <w:r w:rsidR="008D235A" w:rsidRPr="003737B2">
        <w:rPr>
          <w:b/>
          <w:bCs/>
          <w:sz w:val="24"/>
          <w:szCs w:val="24"/>
        </w:rPr>
        <w:t>Mr</w:t>
      </w:r>
      <w:r w:rsidR="008D235A">
        <w:rPr>
          <w:sz w:val="24"/>
          <w:szCs w:val="24"/>
        </w:rPr>
        <w:t xml:space="preserve"> </w:t>
      </w:r>
      <w:r w:rsidRPr="002D138D">
        <w:rPr>
          <w:b/>
          <w:bCs/>
          <w:sz w:val="24"/>
          <w:szCs w:val="24"/>
        </w:rPr>
        <w:t>Nicholson</w:t>
      </w:r>
      <w:r>
        <w:rPr>
          <w:sz w:val="24"/>
          <w:szCs w:val="24"/>
        </w:rPr>
        <w:t xml:space="preserve"> and </w:t>
      </w:r>
      <w:r w:rsidR="008D235A" w:rsidRPr="003737B2">
        <w:rPr>
          <w:b/>
          <w:bCs/>
          <w:sz w:val="24"/>
          <w:szCs w:val="24"/>
        </w:rPr>
        <w:t>Ms</w:t>
      </w:r>
      <w:r w:rsidR="008D235A">
        <w:rPr>
          <w:sz w:val="24"/>
          <w:szCs w:val="24"/>
        </w:rPr>
        <w:t xml:space="preserve"> </w:t>
      </w:r>
      <w:r w:rsidRPr="002D138D">
        <w:rPr>
          <w:b/>
          <w:bCs/>
          <w:sz w:val="24"/>
          <w:szCs w:val="24"/>
        </w:rPr>
        <w:t>Haddad</w:t>
      </w:r>
      <w:r>
        <w:rPr>
          <w:sz w:val="24"/>
          <w:szCs w:val="24"/>
        </w:rPr>
        <w:t xml:space="preserve"> who were successful in acquiring permanent positions at Belmore North Public School. </w:t>
      </w:r>
      <w:r w:rsidR="008D235A">
        <w:rPr>
          <w:sz w:val="24"/>
          <w:szCs w:val="24"/>
        </w:rPr>
        <w:t>Mr Nicholson</w:t>
      </w:r>
      <w:r>
        <w:rPr>
          <w:sz w:val="24"/>
          <w:szCs w:val="24"/>
        </w:rPr>
        <w:t xml:space="preserve"> is our new General Assistant who comes with many </w:t>
      </w:r>
      <w:r w:rsidR="00167415">
        <w:rPr>
          <w:sz w:val="24"/>
          <w:szCs w:val="24"/>
        </w:rPr>
        <w:t>years experience</w:t>
      </w:r>
      <w:r>
        <w:rPr>
          <w:sz w:val="24"/>
          <w:szCs w:val="24"/>
        </w:rPr>
        <w:t xml:space="preserve"> with general maintenance and Work Health and Safety</w:t>
      </w:r>
      <w:r w:rsidR="008D235A">
        <w:rPr>
          <w:sz w:val="24"/>
          <w:szCs w:val="24"/>
        </w:rPr>
        <w:t xml:space="preserve"> compliance. Ms Haddad is currently a relieving Assistant Principal with experience leading students, </w:t>
      </w:r>
      <w:r w:rsidR="00C7265E">
        <w:rPr>
          <w:sz w:val="24"/>
          <w:szCs w:val="24"/>
        </w:rPr>
        <w:t>staff,</w:t>
      </w:r>
      <w:r w:rsidR="008D235A">
        <w:rPr>
          <w:sz w:val="24"/>
          <w:szCs w:val="24"/>
        </w:rPr>
        <w:t xml:space="preserve"> and community initiatives. She is passionate about community engagement and is excited to start in 2024. </w:t>
      </w:r>
    </w:p>
    <w:p w14:paraId="15C5BF2B" w14:textId="1066837C" w:rsidR="008D235A" w:rsidRDefault="008D235A" w:rsidP="003E67B4">
      <w:pPr>
        <w:jc w:val="both"/>
        <w:rPr>
          <w:b/>
          <w:bCs/>
          <w:sz w:val="24"/>
          <w:szCs w:val="24"/>
        </w:rPr>
      </w:pPr>
      <w:r w:rsidRPr="008D235A">
        <w:rPr>
          <w:b/>
          <w:bCs/>
          <w:sz w:val="24"/>
          <w:szCs w:val="24"/>
        </w:rPr>
        <w:t>Upcoming Events:</w:t>
      </w:r>
    </w:p>
    <w:p w14:paraId="5B6542EB" w14:textId="77777777" w:rsidR="000E7DCB" w:rsidRPr="005710F9" w:rsidRDefault="000E7DCB" w:rsidP="000E7DCB">
      <w:pPr>
        <w:jc w:val="both"/>
        <w:rPr>
          <w:sz w:val="24"/>
          <w:szCs w:val="24"/>
          <w:u w:val="single"/>
        </w:rPr>
      </w:pPr>
      <w:r w:rsidRPr="005710F9">
        <w:rPr>
          <w:sz w:val="24"/>
          <w:szCs w:val="24"/>
          <w:u w:val="single"/>
        </w:rPr>
        <w:t>Community Afternoon:</w:t>
      </w:r>
    </w:p>
    <w:p w14:paraId="56C50A9C" w14:textId="3E0F693F" w:rsidR="000E7DCB" w:rsidRDefault="000E7DCB" w:rsidP="000E7DCB">
      <w:pPr>
        <w:jc w:val="both"/>
        <w:rPr>
          <w:sz w:val="24"/>
          <w:szCs w:val="24"/>
        </w:rPr>
      </w:pPr>
      <w:r>
        <w:rPr>
          <w:sz w:val="24"/>
          <w:szCs w:val="24"/>
        </w:rPr>
        <w:t>The P&amp;C will be holding a sausage sizzle on Wednesday, 15</w:t>
      </w:r>
      <w:r w:rsidRPr="005710F9">
        <w:rPr>
          <w:sz w:val="24"/>
          <w:szCs w:val="24"/>
          <w:vertAlign w:val="superscript"/>
        </w:rPr>
        <w:t>th</w:t>
      </w:r>
      <w:r>
        <w:rPr>
          <w:sz w:val="24"/>
          <w:szCs w:val="24"/>
        </w:rPr>
        <w:t xml:space="preserve"> of November between 3.30pm and 5.30pm. Parents are encouraged to attend with their children for a fun afternoon of games and food. Children are </w:t>
      </w:r>
      <w:r w:rsidRPr="005710F9">
        <w:rPr>
          <w:b/>
          <w:bCs/>
          <w:sz w:val="24"/>
          <w:szCs w:val="24"/>
        </w:rPr>
        <w:t>NOT permitted to attend the event on their own</w:t>
      </w:r>
      <w:r>
        <w:rPr>
          <w:sz w:val="24"/>
          <w:szCs w:val="24"/>
        </w:rPr>
        <w:t xml:space="preserve">. If your child is sent to the event unsupervised, you will be asked to collect your child from the front office. There will be NO teacher supervision between 3.00pm – 3.30pm. All students must go home at 3.00pm and return at 3.30pm with a parent or carer. Please use the RSVP note sent home last week to indicate your attendance. I am looking forward to seeing families on the day. This is a great opportunity for families to connect with one another and have a chat to our friendly teachers, school learning support officers and school administration staff. </w:t>
      </w:r>
    </w:p>
    <w:p w14:paraId="68E7E925" w14:textId="77777777" w:rsidR="000E7DCB" w:rsidRDefault="000E7DCB" w:rsidP="003E67B4">
      <w:pPr>
        <w:jc w:val="both"/>
        <w:rPr>
          <w:sz w:val="24"/>
          <w:szCs w:val="24"/>
          <w:u w:val="single"/>
        </w:rPr>
      </w:pPr>
    </w:p>
    <w:p w14:paraId="6CA46061" w14:textId="77777777" w:rsidR="00D33057" w:rsidRDefault="00D33057" w:rsidP="003E67B4">
      <w:pPr>
        <w:jc w:val="both"/>
        <w:rPr>
          <w:sz w:val="24"/>
          <w:szCs w:val="24"/>
          <w:u w:val="single"/>
        </w:rPr>
      </w:pPr>
    </w:p>
    <w:p w14:paraId="4FD1A37D" w14:textId="77777777" w:rsidR="00D33057" w:rsidRDefault="00D33057" w:rsidP="003E67B4">
      <w:pPr>
        <w:jc w:val="both"/>
        <w:rPr>
          <w:sz w:val="24"/>
          <w:szCs w:val="24"/>
          <w:u w:val="single"/>
        </w:rPr>
      </w:pPr>
    </w:p>
    <w:p w14:paraId="33588807" w14:textId="77777777" w:rsidR="00D33057" w:rsidRDefault="00D33057" w:rsidP="003E67B4">
      <w:pPr>
        <w:jc w:val="both"/>
        <w:rPr>
          <w:sz w:val="24"/>
          <w:szCs w:val="24"/>
          <w:u w:val="single"/>
        </w:rPr>
      </w:pPr>
    </w:p>
    <w:p w14:paraId="21B8B3FC" w14:textId="77777777" w:rsidR="00D33057" w:rsidRDefault="00D33057" w:rsidP="003E67B4">
      <w:pPr>
        <w:jc w:val="both"/>
        <w:rPr>
          <w:sz w:val="24"/>
          <w:szCs w:val="24"/>
          <w:u w:val="single"/>
        </w:rPr>
      </w:pPr>
    </w:p>
    <w:p w14:paraId="67EBB7A2" w14:textId="66673DBF" w:rsidR="008D235A" w:rsidRDefault="008D235A" w:rsidP="003E67B4">
      <w:pPr>
        <w:jc w:val="both"/>
        <w:rPr>
          <w:sz w:val="24"/>
          <w:szCs w:val="24"/>
          <w:u w:val="single"/>
        </w:rPr>
      </w:pPr>
      <w:r w:rsidRPr="008D235A">
        <w:rPr>
          <w:sz w:val="24"/>
          <w:szCs w:val="24"/>
          <w:u w:val="single"/>
        </w:rPr>
        <w:lastRenderedPageBreak/>
        <w:t>Trivia Night</w:t>
      </w:r>
    </w:p>
    <w:p w14:paraId="445AA0BF" w14:textId="704577AB" w:rsidR="008D235A" w:rsidRDefault="008D235A" w:rsidP="003E67B4">
      <w:pPr>
        <w:jc w:val="both"/>
        <w:rPr>
          <w:sz w:val="24"/>
          <w:szCs w:val="24"/>
        </w:rPr>
      </w:pPr>
      <w:r>
        <w:rPr>
          <w:sz w:val="24"/>
          <w:szCs w:val="24"/>
        </w:rPr>
        <w:t>Trivia Night is the biggest community event of 2023. This is a time to connect with staff</w:t>
      </w:r>
      <w:r w:rsidR="009E014A">
        <w:rPr>
          <w:sz w:val="24"/>
          <w:szCs w:val="24"/>
        </w:rPr>
        <w:t xml:space="preserve">, </w:t>
      </w:r>
      <w:r w:rsidR="00B855DB">
        <w:rPr>
          <w:sz w:val="24"/>
          <w:szCs w:val="24"/>
        </w:rPr>
        <w:t>parents,</w:t>
      </w:r>
      <w:r>
        <w:rPr>
          <w:sz w:val="24"/>
          <w:szCs w:val="24"/>
        </w:rPr>
        <w:t xml:space="preserve"> a</w:t>
      </w:r>
      <w:r w:rsidR="009E014A">
        <w:rPr>
          <w:sz w:val="24"/>
          <w:szCs w:val="24"/>
        </w:rPr>
        <w:t>nd</w:t>
      </w:r>
      <w:r>
        <w:rPr>
          <w:sz w:val="24"/>
          <w:szCs w:val="24"/>
        </w:rPr>
        <w:t xml:space="preserve"> the wider community </w:t>
      </w:r>
      <w:r w:rsidR="009E014A">
        <w:rPr>
          <w:sz w:val="24"/>
          <w:szCs w:val="24"/>
        </w:rPr>
        <w:t xml:space="preserve">for a fun night of food, </w:t>
      </w:r>
      <w:r w:rsidR="007E6286">
        <w:rPr>
          <w:sz w:val="24"/>
          <w:szCs w:val="24"/>
        </w:rPr>
        <w:t>raffles,</w:t>
      </w:r>
      <w:r w:rsidR="009E014A">
        <w:rPr>
          <w:sz w:val="24"/>
          <w:szCs w:val="24"/>
        </w:rPr>
        <w:t xml:space="preserve"> and trivia. Please come along and help us celebrate Belmore North Public School’s growing community spirit</w:t>
      </w:r>
      <w:r w:rsidR="007E6286">
        <w:rPr>
          <w:sz w:val="24"/>
          <w:szCs w:val="24"/>
        </w:rPr>
        <w:t xml:space="preserve"> and</w:t>
      </w:r>
      <w:r w:rsidR="009E014A">
        <w:rPr>
          <w:sz w:val="24"/>
          <w:szCs w:val="24"/>
        </w:rPr>
        <w:t xml:space="preserve"> raise money </w:t>
      </w:r>
      <w:r w:rsidR="00B24CD2">
        <w:rPr>
          <w:sz w:val="24"/>
          <w:szCs w:val="24"/>
        </w:rPr>
        <w:t>to</w:t>
      </w:r>
      <w:r w:rsidR="009E014A">
        <w:rPr>
          <w:sz w:val="24"/>
          <w:szCs w:val="24"/>
        </w:rPr>
        <w:t xml:space="preserve"> rebuild and refit the student accessible kitchen. </w:t>
      </w:r>
      <w:r w:rsidR="00B24CD2">
        <w:rPr>
          <w:sz w:val="24"/>
          <w:szCs w:val="24"/>
        </w:rPr>
        <w:t>Our students deserve a modern teaching and learning environment that is reflective of their needs. If you are unable to attend, you can support the cause by purchasing raffle tickets or making donations. The raffle ticket prizes are:</w:t>
      </w:r>
    </w:p>
    <w:p w14:paraId="2C9969D8" w14:textId="513F4367" w:rsidR="00B170F4" w:rsidRPr="00B170F4" w:rsidRDefault="00B170F4" w:rsidP="003E67B4">
      <w:pPr>
        <w:jc w:val="both"/>
        <w:rPr>
          <w:b/>
          <w:bCs/>
          <w:sz w:val="24"/>
          <w:szCs w:val="24"/>
          <w:u w:val="single"/>
        </w:rPr>
      </w:pPr>
      <w:r w:rsidRPr="00B170F4">
        <w:rPr>
          <w:b/>
          <w:bCs/>
          <w:sz w:val="24"/>
          <w:szCs w:val="24"/>
          <w:u w:val="single"/>
        </w:rPr>
        <w:t xml:space="preserve">Strictly limited seating – You must RSVP by purchasing a $20 ticket at the front office as soon as possible. </w:t>
      </w:r>
    </w:p>
    <w:p w14:paraId="0D590FE9" w14:textId="7C865B32" w:rsidR="00B24CD2" w:rsidRDefault="00B24CD2" w:rsidP="00B24CD2">
      <w:pPr>
        <w:pStyle w:val="ListParagraph"/>
        <w:numPr>
          <w:ilvl w:val="0"/>
          <w:numId w:val="2"/>
        </w:numPr>
        <w:jc w:val="both"/>
        <w:rPr>
          <w:sz w:val="24"/>
          <w:szCs w:val="24"/>
        </w:rPr>
      </w:pPr>
      <w:r>
        <w:rPr>
          <w:sz w:val="24"/>
          <w:szCs w:val="24"/>
        </w:rPr>
        <w:t xml:space="preserve">Sony </w:t>
      </w:r>
      <w:r w:rsidR="00B855DB">
        <w:rPr>
          <w:sz w:val="24"/>
          <w:szCs w:val="24"/>
        </w:rPr>
        <w:t>PlayStation</w:t>
      </w:r>
      <w:r>
        <w:rPr>
          <w:sz w:val="24"/>
          <w:szCs w:val="24"/>
        </w:rPr>
        <w:t xml:space="preserve"> 5 – valued at $700</w:t>
      </w:r>
    </w:p>
    <w:p w14:paraId="0167AB71" w14:textId="2273EAEC" w:rsidR="00B24CD2" w:rsidRDefault="00B24CD2" w:rsidP="00B24CD2">
      <w:pPr>
        <w:pStyle w:val="ListParagraph"/>
        <w:numPr>
          <w:ilvl w:val="0"/>
          <w:numId w:val="2"/>
        </w:numPr>
        <w:jc w:val="both"/>
        <w:rPr>
          <w:sz w:val="24"/>
          <w:szCs w:val="24"/>
        </w:rPr>
      </w:pPr>
      <w:r>
        <w:rPr>
          <w:sz w:val="24"/>
          <w:szCs w:val="24"/>
        </w:rPr>
        <w:t>Nintendo Switch   -  valued at $500</w:t>
      </w:r>
    </w:p>
    <w:p w14:paraId="5645BFBC" w14:textId="7E52790B" w:rsidR="00B24CD2" w:rsidRDefault="00B24CD2" w:rsidP="00B24CD2">
      <w:pPr>
        <w:pStyle w:val="ListParagraph"/>
        <w:numPr>
          <w:ilvl w:val="0"/>
          <w:numId w:val="2"/>
        </w:numPr>
        <w:jc w:val="both"/>
        <w:rPr>
          <w:sz w:val="24"/>
          <w:szCs w:val="24"/>
        </w:rPr>
      </w:pPr>
      <w:r>
        <w:rPr>
          <w:sz w:val="24"/>
          <w:szCs w:val="24"/>
        </w:rPr>
        <w:t>Gift card                 -  valued at $300</w:t>
      </w:r>
    </w:p>
    <w:p w14:paraId="677AA88D" w14:textId="4B0C26C3" w:rsidR="000E7DCB" w:rsidRDefault="000E7DCB" w:rsidP="000E7DCB">
      <w:pPr>
        <w:jc w:val="both"/>
        <w:rPr>
          <w:sz w:val="24"/>
          <w:szCs w:val="24"/>
        </w:rPr>
      </w:pPr>
      <w:r>
        <w:rPr>
          <w:sz w:val="24"/>
          <w:szCs w:val="24"/>
        </w:rPr>
        <w:t>If you would like to purchase raffle tickets, please contact the school. Raffle ticket prices:</w:t>
      </w:r>
    </w:p>
    <w:p w14:paraId="278A4F5A" w14:textId="38F9F6CA" w:rsidR="000E7DCB" w:rsidRDefault="000E7DCB" w:rsidP="000E7DCB">
      <w:pPr>
        <w:pStyle w:val="ListParagraph"/>
        <w:numPr>
          <w:ilvl w:val="0"/>
          <w:numId w:val="7"/>
        </w:numPr>
        <w:jc w:val="both"/>
        <w:rPr>
          <w:sz w:val="24"/>
          <w:szCs w:val="24"/>
        </w:rPr>
      </w:pPr>
      <w:r>
        <w:rPr>
          <w:sz w:val="24"/>
          <w:szCs w:val="24"/>
        </w:rPr>
        <w:t xml:space="preserve">$2 for </w:t>
      </w:r>
      <w:r w:rsidR="00D33057">
        <w:rPr>
          <w:sz w:val="24"/>
          <w:szCs w:val="24"/>
        </w:rPr>
        <w:t>1</w:t>
      </w:r>
      <w:r>
        <w:rPr>
          <w:sz w:val="24"/>
          <w:szCs w:val="24"/>
        </w:rPr>
        <w:t xml:space="preserve"> ticket </w:t>
      </w:r>
    </w:p>
    <w:p w14:paraId="4012CE9F" w14:textId="22EDB15A" w:rsidR="000E7DCB" w:rsidRDefault="000E7DCB" w:rsidP="000E7DCB">
      <w:pPr>
        <w:pStyle w:val="ListParagraph"/>
        <w:numPr>
          <w:ilvl w:val="0"/>
          <w:numId w:val="7"/>
        </w:numPr>
        <w:jc w:val="both"/>
        <w:rPr>
          <w:sz w:val="24"/>
          <w:szCs w:val="24"/>
        </w:rPr>
      </w:pPr>
      <w:r>
        <w:rPr>
          <w:sz w:val="24"/>
          <w:szCs w:val="24"/>
        </w:rPr>
        <w:t xml:space="preserve">$55 for 45 tickets </w:t>
      </w:r>
    </w:p>
    <w:p w14:paraId="5328576D" w14:textId="03A9126B" w:rsidR="000E7DCB" w:rsidRPr="000E7DCB" w:rsidRDefault="000E7DCB" w:rsidP="000E7DCB">
      <w:pPr>
        <w:pStyle w:val="ListParagraph"/>
        <w:numPr>
          <w:ilvl w:val="0"/>
          <w:numId w:val="7"/>
        </w:numPr>
        <w:jc w:val="both"/>
        <w:rPr>
          <w:sz w:val="24"/>
          <w:szCs w:val="24"/>
        </w:rPr>
      </w:pPr>
      <w:r>
        <w:rPr>
          <w:sz w:val="24"/>
          <w:szCs w:val="24"/>
        </w:rPr>
        <w:t xml:space="preserve">$100 for 100 tickets </w:t>
      </w:r>
    </w:p>
    <w:p w14:paraId="4C5A6E49" w14:textId="06616038" w:rsidR="000E7DCB" w:rsidRPr="00B24CD2" w:rsidRDefault="000E7DCB" w:rsidP="000E7DCB">
      <w:pPr>
        <w:pStyle w:val="ListParagraph"/>
        <w:jc w:val="both"/>
        <w:rPr>
          <w:sz w:val="24"/>
          <w:szCs w:val="24"/>
        </w:rPr>
      </w:pPr>
    </w:p>
    <w:p w14:paraId="1692707B" w14:textId="426899FF" w:rsidR="007E6286" w:rsidRDefault="007E6286" w:rsidP="003E67B4">
      <w:pPr>
        <w:jc w:val="both"/>
        <w:rPr>
          <w:sz w:val="24"/>
          <w:szCs w:val="24"/>
        </w:rPr>
      </w:pPr>
      <w:r>
        <w:rPr>
          <w:sz w:val="24"/>
          <w:szCs w:val="24"/>
        </w:rPr>
        <w:t xml:space="preserve">If you would like to donate prizes for the night, we are accepting chocolates, appliances, toiletries, textiles, tools, </w:t>
      </w:r>
      <w:r w:rsidR="000E7DCB">
        <w:rPr>
          <w:sz w:val="24"/>
          <w:szCs w:val="24"/>
        </w:rPr>
        <w:t>candles,</w:t>
      </w:r>
      <w:r>
        <w:rPr>
          <w:sz w:val="24"/>
          <w:szCs w:val="24"/>
        </w:rPr>
        <w:t xml:space="preserve"> and other similar items. Please ensure the items are new. Evey little bit goes a long way.</w:t>
      </w:r>
    </w:p>
    <w:p w14:paraId="6E88FA55" w14:textId="340CCD8A" w:rsidR="000E7DCB" w:rsidRDefault="000E7DCB" w:rsidP="003E67B4">
      <w:pPr>
        <w:jc w:val="both"/>
        <w:rPr>
          <w:sz w:val="24"/>
          <w:szCs w:val="24"/>
        </w:rPr>
      </w:pPr>
      <w:r>
        <w:rPr>
          <w:sz w:val="24"/>
          <w:szCs w:val="24"/>
        </w:rPr>
        <w:t>We are all looking forward to a fun night. Come along!</w:t>
      </w:r>
    </w:p>
    <w:p w14:paraId="34D552F7" w14:textId="5AC70D12" w:rsidR="000E7DCB" w:rsidRDefault="00B170F4" w:rsidP="003E67B4">
      <w:pPr>
        <w:jc w:val="both"/>
        <w:rPr>
          <w:sz w:val="24"/>
          <w:szCs w:val="24"/>
        </w:rPr>
      </w:pPr>
      <w:r>
        <w:rPr>
          <w:noProof/>
          <w:sz w:val="24"/>
          <w:szCs w:val="24"/>
        </w:rPr>
        <w:drawing>
          <wp:anchor distT="0" distB="0" distL="114300" distR="114300" simplePos="0" relativeHeight="251672576" behindDoc="0" locked="0" layoutInCell="1" allowOverlap="1" wp14:anchorId="0CDEB5B7" wp14:editId="40F5219C">
            <wp:simplePos x="0" y="0"/>
            <wp:positionH relativeFrom="column">
              <wp:posOffset>476781</wp:posOffset>
            </wp:positionH>
            <wp:positionV relativeFrom="paragraph">
              <wp:posOffset>44507</wp:posOffset>
            </wp:positionV>
            <wp:extent cx="3055572" cy="4101152"/>
            <wp:effectExtent l="0" t="0" r="0" b="0"/>
            <wp:wrapNone/>
            <wp:docPr id="87681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732" cy="4108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DCB">
        <w:rPr>
          <w:noProof/>
        </w:rPr>
        <w:drawing>
          <wp:anchor distT="0" distB="0" distL="114300" distR="114300" simplePos="0" relativeHeight="251673600" behindDoc="0" locked="0" layoutInCell="1" allowOverlap="1" wp14:anchorId="51C9268C" wp14:editId="09FA2F87">
            <wp:simplePos x="0" y="0"/>
            <wp:positionH relativeFrom="margin">
              <wp:align>right</wp:align>
            </wp:positionH>
            <wp:positionV relativeFrom="paragraph">
              <wp:posOffset>96397</wp:posOffset>
            </wp:positionV>
            <wp:extent cx="1999836" cy="1780305"/>
            <wp:effectExtent l="0" t="0" r="635" b="0"/>
            <wp:wrapNone/>
            <wp:docPr id="687698929" name="Picture 1" descr="A white and black gaming cons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98929" name="Picture 1" descr="A white and black gaming conso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9836" cy="1780305"/>
                    </a:xfrm>
                    <a:prstGeom prst="rect">
                      <a:avLst/>
                    </a:prstGeom>
                  </pic:spPr>
                </pic:pic>
              </a:graphicData>
            </a:graphic>
            <wp14:sizeRelH relativeFrom="margin">
              <wp14:pctWidth>0</wp14:pctWidth>
            </wp14:sizeRelH>
            <wp14:sizeRelV relativeFrom="margin">
              <wp14:pctHeight>0</wp14:pctHeight>
            </wp14:sizeRelV>
          </wp:anchor>
        </w:drawing>
      </w:r>
    </w:p>
    <w:p w14:paraId="0B26716E" w14:textId="4DB68BCA" w:rsidR="000E7DCB" w:rsidRDefault="000E7DCB" w:rsidP="003E67B4">
      <w:pPr>
        <w:jc w:val="both"/>
        <w:rPr>
          <w:sz w:val="24"/>
          <w:szCs w:val="24"/>
        </w:rPr>
      </w:pPr>
    </w:p>
    <w:p w14:paraId="3A113496" w14:textId="748A312D" w:rsidR="000E7DCB" w:rsidRDefault="000E7DCB" w:rsidP="003E67B4">
      <w:pPr>
        <w:jc w:val="both"/>
        <w:rPr>
          <w:sz w:val="24"/>
          <w:szCs w:val="24"/>
        </w:rPr>
      </w:pPr>
    </w:p>
    <w:p w14:paraId="4B2D737C" w14:textId="6A256E17" w:rsidR="000E7DCB" w:rsidRDefault="000E7DCB" w:rsidP="003E67B4">
      <w:pPr>
        <w:jc w:val="both"/>
        <w:rPr>
          <w:sz w:val="24"/>
          <w:szCs w:val="24"/>
        </w:rPr>
      </w:pPr>
    </w:p>
    <w:p w14:paraId="7FF768FB" w14:textId="01DA7D79" w:rsidR="000E7DCB" w:rsidRDefault="000E7DCB" w:rsidP="003E67B4">
      <w:pPr>
        <w:jc w:val="both"/>
        <w:rPr>
          <w:sz w:val="24"/>
          <w:szCs w:val="24"/>
        </w:rPr>
      </w:pPr>
    </w:p>
    <w:p w14:paraId="37C16521" w14:textId="3944CEF9" w:rsidR="000E7DCB" w:rsidRPr="007E6286" w:rsidRDefault="000E7DCB" w:rsidP="003E67B4">
      <w:pPr>
        <w:jc w:val="both"/>
        <w:rPr>
          <w:sz w:val="24"/>
          <w:szCs w:val="24"/>
        </w:rPr>
      </w:pPr>
    </w:p>
    <w:p w14:paraId="1B6E74D6" w14:textId="1D9E14D6" w:rsidR="000E7DCB" w:rsidRDefault="000E7DCB" w:rsidP="003E67B4">
      <w:pPr>
        <w:jc w:val="both"/>
        <w:rPr>
          <w:sz w:val="24"/>
          <w:szCs w:val="24"/>
          <w:u w:val="single"/>
        </w:rPr>
      </w:pPr>
    </w:p>
    <w:p w14:paraId="4094FF49" w14:textId="1FC4FAE7" w:rsidR="000E7DCB" w:rsidRDefault="000E7DCB" w:rsidP="003E67B4">
      <w:pPr>
        <w:jc w:val="both"/>
        <w:rPr>
          <w:sz w:val="24"/>
          <w:szCs w:val="24"/>
          <w:u w:val="single"/>
        </w:rPr>
      </w:pPr>
      <w:r>
        <w:rPr>
          <w:noProof/>
        </w:rPr>
        <w:drawing>
          <wp:anchor distT="0" distB="0" distL="114300" distR="114300" simplePos="0" relativeHeight="251674624" behindDoc="0" locked="0" layoutInCell="1" allowOverlap="1" wp14:anchorId="78E262ED" wp14:editId="38B27C0C">
            <wp:simplePos x="0" y="0"/>
            <wp:positionH relativeFrom="margin">
              <wp:posOffset>3919469</wp:posOffset>
            </wp:positionH>
            <wp:positionV relativeFrom="paragraph">
              <wp:posOffset>9335</wp:posOffset>
            </wp:positionV>
            <wp:extent cx="1672756" cy="2019547"/>
            <wp:effectExtent l="0" t="0" r="3810" b="0"/>
            <wp:wrapNone/>
            <wp:docPr id="1431768079" name="Picture 1" descr="A box of a video game cons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68079" name="Picture 1" descr="A box of a video game conso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3651" cy="2020627"/>
                    </a:xfrm>
                    <a:prstGeom prst="rect">
                      <a:avLst/>
                    </a:prstGeom>
                  </pic:spPr>
                </pic:pic>
              </a:graphicData>
            </a:graphic>
            <wp14:sizeRelH relativeFrom="margin">
              <wp14:pctWidth>0</wp14:pctWidth>
            </wp14:sizeRelH>
            <wp14:sizeRelV relativeFrom="margin">
              <wp14:pctHeight>0</wp14:pctHeight>
            </wp14:sizeRelV>
          </wp:anchor>
        </w:drawing>
      </w:r>
    </w:p>
    <w:p w14:paraId="6E4E12DF" w14:textId="2FEFC158" w:rsidR="000E7DCB" w:rsidRDefault="000E7DCB" w:rsidP="003E67B4">
      <w:pPr>
        <w:jc w:val="both"/>
        <w:rPr>
          <w:sz w:val="24"/>
          <w:szCs w:val="24"/>
          <w:u w:val="single"/>
        </w:rPr>
      </w:pPr>
    </w:p>
    <w:p w14:paraId="08DAAE38" w14:textId="77777777" w:rsidR="000E7DCB" w:rsidRDefault="000E7DCB" w:rsidP="003E67B4">
      <w:pPr>
        <w:jc w:val="both"/>
        <w:rPr>
          <w:sz w:val="24"/>
          <w:szCs w:val="24"/>
          <w:u w:val="single"/>
        </w:rPr>
      </w:pPr>
    </w:p>
    <w:p w14:paraId="4976F956" w14:textId="77777777" w:rsidR="000E7DCB" w:rsidRDefault="000E7DCB" w:rsidP="003E67B4">
      <w:pPr>
        <w:jc w:val="both"/>
        <w:rPr>
          <w:sz w:val="24"/>
          <w:szCs w:val="24"/>
          <w:u w:val="single"/>
        </w:rPr>
      </w:pPr>
    </w:p>
    <w:p w14:paraId="16448B9F" w14:textId="77777777" w:rsidR="000E7DCB" w:rsidRDefault="000E7DCB" w:rsidP="003E67B4">
      <w:pPr>
        <w:jc w:val="both"/>
        <w:rPr>
          <w:sz w:val="24"/>
          <w:szCs w:val="24"/>
          <w:u w:val="single"/>
        </w:rPr>
      </w:pPr>
    </w:p>
    <w:p w14:paraId="5E85C1A9" w14:textId="77777777" w:rsidR="000E7DCB" w:rsidRDefault="000E7DCB" w:rsidP="003E67B4">
      <w:pPr>
        <w:jc w:val="both"/>
        <w:rPr>
          <w:sz w:val="24"/>
          <w:szCs w:val="24"/>
          <w:u w:val="single"/>
        </w:rPr>
      </w:pPr>
    </w:p>
    <w:p w14:paraId="5115F121" w14:textId="18506029" w:rsidR="00C7265E" w:rsidRDefault="00C7265E" w:rsidP="003E67B4">
      <w:pPr>
        <w:jc w:val="both"/>
        <w:rPr>
          <w:sz w:val="24"/>
          <w:szCs w:val="24"/>
          <w:u w:val="single"/>
        </w:rPr>
      </w:pPr>
      <w:r w:rsidRPr="00C7265E">
        <w:rPr>
          <w:sz w:val="24"/>
          <w:szCs w:val="24"/>
          <w:u w:val="single"/>
        </w:rPr>
        <w:t>Sideshow Alley:</w:t>
      </w:r>
    </w:p>
    <w:p w14:paraId="0E1F8F7A" w14:textId="6A35E8B1" w:rsidR="00C7265E" w:rsidRDefault="00C7265E" w:rsidP="003E67B4">
      <w:pPr>
        <w:jc w:val="both"/>
        <w:rPr>
          <w:sz w:val="24"/>
          <w:szCs w:val="24"/>
        </w:rPr>
      </w:pPr>
      <w:r>
        <w:rPr>
          <w:sz w:val="24"/>
          <w:szCs w:val="24"/>
        </w:rPr>
        <w:t xml:space="preserve">Year 5 and 6 students work collaboratively to host fun games and stalls </w:t>
      </w:r>
      <w:r w:rsidR="000B3543">
        <w:rPr>
          <w:sz w:val="24"/>
          <w:szCs w:val="24"/>
        </w:rPr>
        <w:t>for</w:t>
      </w:r>
      <w:r>
        <w:rPr>
          <w:sz w:val="24"/>
          <w:szCs w:val="24"/>
        </w:rPr>
        <w:t xml:space="preserve"> K – 4 </w:t>
      </w:r>
      <w:r w:rsidR="000B3543">
        <w:rPr>
          <w:sz w:val="24"/>
          <w:szCs w:val="24"/>
        </w:rPr>
        <w:t>students</w:t>
      </w:r>
      <w:r>
        <w:rPr>
          <w:sz w:val="24"/>
          <w:szCs w:val="24"/>
        </w:rPr>
        <w:t xml:space="preserve">. The proceeds of the event go towards funding the Year 6 Farewell. Students are welcome to donate toys, lollies, stickers, </w:t>
      </w:r>
      <w:r w:rsidR="001D71F2">
        <w:rPr>
          <w:sz w:val="24"/>
          <w:szCs w:val="24"/>
        </w:rPr>
        <w:t>stamps,</w:t>
      </w:r>
      <w:r>
        <w:rPr>
          <w:sz w:val="24"/>
          <w:szCs w:val="24"/>
        </w:rPr>
        <w:t xml:space="preserve"> and other similar items to help make their activity </w:t>
      </w:r>
      <w:r w:rsidR="001D71F2">
        <w:rPr>
          <w:sz w:val="24"/>
          <w:szCs w:val="24"/>
        </w:rPr>
        <w:t>or</w:t>
      </w:r>
      <w:r>
        <w:rPr>
          <w:sz w:val="24"/>
          <w:szCs w:val="24"/>
        </w:rPr>
        <w:t xml:space="preserve"> stall enticing for others to engage with. Year 5 and 6 students are encouraged to start </w:t>
      </w:r>
      <w:r w:rsidR="001D71F2">
        <w:rPr>
          <w:sz w:val="24"/>
          <w:szCs w:val="24"/>
        </w:rPr>
        <w:t>bringing</w:t>
      </w:r>
      <w:r>
        <w:rPr>
          <w:sz w:val="24"/>
          <w:szCs w:val="24"/>
        </w:rPr>
        <w:t xml:space="preserve"> in their </w:t>
      </w:r>
      <w:r w:rsidR="001D71F2">
        <w:rPr>
          <w:sz w:val="24"/>
          <w:szCs w:val="24"/>
        </w:rPr>
        <w:t xml:space="preserve">donations to store at school. More information about Sideshow Alley is yet to come. </w:t>
      </w:r>
    </w:p>
    <w:p w14:paraId="2F63A08E" w14:textId="77777777" w:rsidR="004935C4" w:rsidRDefault="004935C4" w:rsidP="004935C4">
      <w:pPr>
        <w:jc w:val="both"/>
        <w:rPr>
          <w:b/>
          <w:bCs/>
          <w:sz w:val="24"/>
          <w:szCs w:val="24"/>
        </w:rPr>
      </w:pPr>
      <w:r w:rsidRPr="004935C4">
        <w:rPr>
          <w:b/>
          <w:bCs/>
          <w:sz w:val="24"/>
          <w:szCs w:val="24"/>
        </w:rPr>
        <w:t xml:space="preserve">Restorative Teaching and Practice </w:t>
      </w:r>
    </w:p>
    <w:p w14:paraId="26242DEA" w14:textId="74CAE47B" w:rsidR="004935C4" w:rsidRDefault="004935C4" w:rsidP="004935C4">
      <w:pPr>
        <w:jc w:val="both"/>
        <w:rPr>
          <w:sz w:val="24"/>
          <w:szCs w:val="24"/>
        </w:rPr>
      </w:pPr>
      <w:r>
        <w:rPr>
          <w:sz w:val="24"/>
          <w:szCs w:val="24"/>
        </w:rPr>
        <w:t xml:space="preserve">Belmore North Public School’s Student Behaviour Management </w:t>
      </w:r>
      <w:r w:rsidR="00CE1A91">
        <w:rPr>
          <w:sz w:val="24"/>
          <w:szCs w:val="24"/>
        </w:rPr>
        <w:t>Implementation Plan</w:t>
      </w:r>
      <w:r>
        <w:rPr>
          <w:sz w:val="24"/>
          <w:szCs w:val="24"/>
        </w:rPr>
        <w:t xml:space="preserve"> has been under review throughout 2023. Through staff, student, parent and community collaboration,  the Restorative Teaching / Restorative Practice model will lead student behaviour management. We are still using aspects of the Positive Behaviour for Learning model to set whole school learning expectations and rules; however, Restorative Teaching and Restorative Practice is what underpins our behaviour support. </w:t>
      </w:r>
    </w:p>
    <w:p w14:paraId="0FD1D242" w14:textId="172EC130" w:rsidR="004935C4" w:rsidRDefault="004935C4" w:rsidP="004935C4">
      <w:pPr>
        <w:jc w:val="both"/>
        <w:rPr>
          <w:sz w:val="24"/>
          <w:szCs w:val="24"/>
        </w:rPr>
      </w:pPr>
      <w:r>
        <w:rPr>
          <w:sz w:val="24"/>
          <w:szCs w:val="24"/>
        </w:rPr>
        <w:t xml:space="preserve">The idea is to use both Positive Behaviour for Learning and Restorative Practice to create a multi-tiered system of student support. </w:t>
      </w:r>
      <w:r w:rsidR="0094777F">
        <w:rPr>
          <w:sz w:val="24"/>
          <w:szCs w:val="24"/>
        </w:rPr>
        <w:t xml:space="preserve">Below is </w:t>
      </w:r>
      <w:r w:rsidR="00D33057">
        <w:rPr>
          <w:sz w:val="24"/>
          <w:szCs w:val="24"/>
        </w:rPr>
        <w:t xml:space="preserve">a </w:t>
      </w:r>
      <w:r w:rsidR="0094777F">
        <w:rPr>
          <w:sz w:val="24"/>
          <w:szCs w:val="24"/>
        </w:rPr>
        <w:t xml:space="preserve">prototype of how the two systems will work at Belmore North Public School. The higher the tier, the higher the level of support the student requires to engage in safe learning practice at Belmore North Public School. </w:t>
      </w:r>
      <w:r w:rsidR="00BA4D41">
        <w:rPr>
          <w:sz w:val="24"/>
          <w:szCs w:val="24"/>
        </w:rPr>
        <w:t>Positive Behaviour for Learning is the</w:t>
      </w:r>
      <w:r w:rsidR="00CE1A91">
        <w:rPr>
          <w:sz w:val="24"/>
          <w:szCs w:val="24"/>
        </w:rPr>
        <w:t xml:space="preserve"> </w:t>
      </w:r>
      <w:r w:rsidR="00BA4D41">
        <w:rPr>
          <w:sz w:val="24"/>
          <w:szCs w:val="24"/>
        </w:rPr>
        <w:t>foundation of behavioural expectations while Restorative Practice empowers students to take lead in actively sol</w:t>
      </w:r>
      <w:r w:rsidR="00CE1A91">
        <w:rPr>
          <w:sz w:val="24"/>
          <w:szCs w:val="24"/>
        </w:rPr>
        <w:t>v</w:t>
      </w:r>
      <w:r w:rsidR="00BA4D41">
        <w:rPr>
          <w:sz w:val="24"/>
          <w:szCs w:val="24"/>
        </w:rPr>
        <w:t>ing their problems</w:t>
      </w:r>
      <w:r w:rsidR="00CE1A91">
        <w:rPr>
          <w:sz w:val="24"/>
          <w:szCs w:val="24"/>
        </w:rPr>
        <w:t xml:space="preserve">. </w:t>
      </w:r>
      <w:r w:rsidR="00BA4D41">
        <w:rPr>
          <w:sz w:val="24"/>
          <w:szCs w:val="24"/>
        </w:rPr>
        <w:t xml:space="preserve">Students take an empathetic stance when listening to their teachers and friends and use their developed emotional literacy to </w:t>
      </w:r>
      <w:r w:rsidR="00CE1A91">
        <w:rPr>
          <w:sz w:val="24"/>
          <w:szCs w:val="24"/>
        </w:rPr>
        <w:t>express their emotions more accurately</w:t>
      </w:r>
      <w:r w:rsidR="00BA4D41">
        <w:rPr>
          <w:sz w:val="24"/>
          <w:szCs w:val="24"/>
        </w:rPr>
        <w:t xml:space="preserve">. This is a life-long skill that I am proud to develop in young minds of the future. Currently, we have piloted the Restorative Practice model with select students and teachers </w:t>
      </w:r>
      <w:r w:rsidR="00C359AC">
        <w:rPr>
          <w:sz w:val="24"/>
          <w:szCs w:val="24"/>
        </w:rPr>
        <w:t>which has been successful</w:t>
      </w:r>
      <w:r w:rsidR="00BA4D41">
        <w:rPr>
          <w:sz w:val="24"/>
          <w:szCs w:val="24"/>
        </w:rPr>
        <w:t>. Many students have reconnected with their peers by taking an empathetic stance to problem solving and worked collaboratively with teacher</w:t>
      </w:r>
      <w:r w:rsidR="00CE1A91">
        <w:rPr>
          <w:sz w:val="24"/>
          <w:szCs w:val="24"/>
        </w:rPr>
        <w:t>s</w:t>
      </w:r>
      <w:r w:rsidR="00BA4D41">
        <w:rPr>
          <w:sz w:val="24"/>
          <w:szCs w:val="24"/>
        </w:rPr>
        <w:t xml:space="preserve"> to set fair and achievable </w:t>
      </w:r>
      <w:r w:rsidR="00CE1A91">
        <w:rPr>
          <w:sz w:val="24"/>
          <w:szCs w:val="24"/>
        </w:rPr>
        <w:t xml:space="preserve">learning and behaviour goals. </w:t>
      </w:r>
    </w:p>
    <w:tbl>
      <w:tblPr>
        <w:tblStyle w:val="TableGrid"/>
        <w:tblW w:w="0" w:type="auto"/>
        <w:tblLook w:val="04A0" w:firstRow="1" w:lastRow="0" w:firstColumn="1" w:lastColumn="0" w:noHBand="0" w:noVBand="1"/>
      </w:tblPr>
      <w:tblGrid>
        <w:gridCol w:w="2972"/>
        <w:gridCol w:w="6044"/>
      </w:tblGrid>
      <w:tr w:rsidR="0094777F" w14:paraId="557A203B" w14:textId="77777777" w:rsidTr="0094777F">
        <w:tc>
          <w:tcPr>
            <w:tcW w:w="2972" w:type="dxa"/>
          </w:tcPr>
          <w:p w14:paraId="2D9471D0" w14:textId="77777777" w:rsidR="0094777F" w:rsidRPr="00BD4BCB" w:rsidRDefault="0094777F" w:rsidP="004935C4">
            <w:pPr>
              <w:jc w:val="both"/>
              <w:rPr>
                <w:b/>
                <w:bCs/>
              </w:rPr>
            </w:pPr>
            <w:r w:rsidRPr="00BD4BCB">
              <w:rPr>
                <w:b/>
                <w:bCs/>
              </w:rPr>
              <w:t xml:space="preserve">Tier 1 – PBL </w:t>
            </w:r>
          </w:p>
          <w:p w14:paraId="01029AB4" w14:textId="77777777" w:rsidR="00CE1A91" w:rsidRDefault="00CE1A91" w:rsidP="004935C4">
            <w:pPr>
              <w:jc w:val="both"/>
            </w:pPr>
            <w:r w:rsidRPr="00BD4BCB">
              <w:t xml:space="preserve">Setting up operational norms </w:t>
            </w:r>
          </w:p>
          <w:p w14:paraId="090FCEFD" w14:textId="77777777" w:rsidR="0091694B" w:rsidRDefault="0091694B" w:rsidP="004935C4">
            <w:pPr>
              <w:jc w:val="both"/>
            </w:pPr>
            <w:r>
              <w:t>Led by:</w:t>
            </w:r>
          </w:p>
          <w:p w14:paraId="4DF42F40" w14:textId="106DE91A" w:rsidR="0091694B" w:rsidRPr="00BD4BCB" w:rsidRDefault="0091694B" w:rsidP="0091694B">
            <w:pPr>
              <w:pStyle w:val="ListParagraph"/>
              <w:numPr>
                <w:ilvl w:val="0"/>
                <w:numId w:val="4"/>
              </w:numPr>
              <w:jc w:val="both"/>
            </w:pPr>
            <w:r>
              <w:t xml:space="preserve">Teacher </w:t>
            </w:r>
          </w:p>
        </w:tc>
        <w:tc>
          <w:tcPr>
            <w:tcW w:w="6044" w:type="dxa"/>
          </w:tcPr>
          <w:p w14:paraId="01CD2183" w14:textId="48EC10CB" w:rsidR="0094777F" w:rsidRPr="00BD4BCB" w:rsidRDefault="0094777F" w:rsidP="004935C4">
            <w:pPr>
              <w:jc w:val="both"/>
            </w:pPr>
            <w:r w:rsidRPr="00BD4BCB">
              <w:t>Setting whole school rules and expectation</w:t>
            </w:r>
            <w:r w:rsidR="00FA284A" w:rsidRPr="00BD4BCB">
              <w:t>s:</w:t>
            </w:r>
          </w:p>
          <w:p w14:paraId="614755E2" w14:textId="77777777" w:rsidR="00FA284A" w:rsidRPr="00BD4BCB" w:rsidRDefault="00FA284A" w:rsidP="004935C4">
            <w:pPr>
              <w:jc w:val="both"/>
            </w:pPr>
          </w:p>
          <w:p w14:paraId="089750F5" w14:textId="70609343" w:rsidR="00CE1A91" w:rsidRPr="00BD4BCB" w:rsidRDefault="00CE1A91" w:rsidP="004935C4">
            <w:pPr>
              <w:jc w:val="both"/>
            </w:pPr>
            <w:r w:rsidRPr="00BD4BCB">
              <w:t>+</w:t>
            </w:r>
            <w:r w:rsidRPr="00BD4BCB">
              <w:rPr>
                <w:b/>
                <w:bCs/>
              </w:rPr>
              <w:t>Be Safe</w:t>
            </w:r>
            <w:r w:rsidRPr="00BD4BCB">
              <w:t xml:space="preserve"> – Keep your hands and feet to yourself </w:t>
            </w:r>
          </w:p>
          <w:p w14:paraId="7E182ED2" w14:textId="0023F29B" w:rsidR="00CE1A91" w:rsidRPr="00BD4BCB" w:rsidRDefault="00CE1A91" w:rsidP="004935C4">
            <w:pPr>
              <w:jc w:val="both"/>
            </w:pPr>
            <w:r w:rsidRPr="00BD4BCB">
              <w:t>+</w:t>
            </w:r>
            <w:r w:rsidRPr="00BD4BCB">
              <w:rPr>
                <w:b/>
                <w:bCs/>
              </w:rPr>
              <w:t>Be Respectful</w:t>
            </w:r>
            <w:r w:rsidRPr="00BD4BCB">
              <w:t xml:space="preserve"> – Mouth closed and ears open when the teacher is speaking. </w:t>
            </w:r>
          </w:p>
          <w:p w14:paraId="2BC591E1" w14:textId="1EAF736A" w:rsidR="00CE1A91" w:rsidRPr="00BD4BCB" w:rsidRDefault="00CE1A91" w:rsidP="004935C4">
            <w:pPr>
              <w:jc w:val="both"/>
            </w:pPr>
            <w:r w:rsidRPr="00BD4BCB">
              <w:t>+</w:t>
            </w:r>
            <w:r w:rsidRPr="00BD4BCB">
              <w:rPr>
                <w:b/>
                <w:bCs/>
              </w:rPr>
              <w:t>Be a Learner</w:t>
            </w:r>
            <w:r w:rsidRPr="00BD4BCB">
              <w:t xml:space="preserve"> – </w:t>
            </w:r>
            <w:r w:rsidR="00C359AC">
              <w:t>Do</w:t>
            </w:r>
            <w:r w:rsidRPr="00BD4BCB">
              <w:t xml:space="preserve"> your best, ‘give it a go’</w:t>
            </w:r>
          </w:p>
        </w:tc>
      </w:tr>
      <w:tr w:rsidR="0094777F" w14:paraId="4EB5325F" w14:textId="77777777" w:rsidTr="0091694B">
        <w:trPr>
          <w:trHeight w:val="1912"/>
        </w:trPr>
        <w:tc>
          <w:tcPr>
            <w:tcW w:w="2972" w:type="dxa"/>
            <w:shd w:val="clear" w:color="auto" w:fill="D9E2F3" w:themeFill="accent1" w:themeFillTint="33"/>
          </w:tcPr>
          <w:p w14:paraId="7635D546" w14:textId="77777777" w:rsidR="00CE1A91" w:rsidRPr="00BD4BCB" w:rsidRDefault="0094777F" w:rsidP="004935C4">
            <w:pPr>
              <w:jc w:val="both"/>
              <w:rPr>
                <w:b/>
                <w:bCs/>
              </w:rPr>
            </w:pPr>
            <w:r w:rsidRPr="00BD4BCB">
              <w:rPr>
                <w:b/>
                <w:bCs/>
              </w:rPr>
              <w:t>Tier 2 – Restorative Practice</w:t>
            </w:r>
          </w:p>
          <w:p w14:paraId="43A10EAE" w14:textId="77777777" w:rsidR="0094777F" w:rsidRDefault="00CE1A91" w:rsidP="004935C4">
            <w:pPr>
              <w:jc w:val="both"/>
            </w:pPr>
            <w:r w:rsidRPr="00BD4BCB">
              <w:t xml:space="preserve">Setting up communication norms </w:t>
            </w:r>
          </w:p>
          <w:p w14:paraId="7898B186" w14:textId="77777777" w:rsidR="0091694B" w:rsidRDefault="0091694B" w:rsidP="004935C4">
            <w:pPr>
              <w:jc w:val="both"/>
            </w:pPr>
            <w:r>
              <w:t>Led by:</w:t>
            </w:r>
          </w:p>
          <w:p w14:paraId="00F0A2A6" w14:textId="77777777" w:rsidR="0091694B" w:rsidRDefault="0091694B" w:rsidP="0091694B">
            <w:pPr>
              <w:pStyle w:val="ListParagraph"/>
              <w:numPr>
                <w:ilvl w:val="0"/>
                <w:numId w:val="4"/>
              </w:numPr>
              <w:jc w:val="both"/>
            </w:pPr>
            <w:r>
              <w:t>Teacher</w:t>
            </w:r>
          </w:p>
          <w:p w14:paraId="493359D0" w14:textId="08961CF3" w:rsidR="0091694B" w:rsidRPr="00BD4BCB" w:rsidRDefault="0091694B" w:rsidP="0091694B">
            <w:pPr>
              <w:pStyle w:val="ListParagraph"/>
              <w:numPr>
                <w:ilvl w:val="0"/>
                <w:numId w:val="4"/>
              </w:numPr>
              <w:jc w:val="both"/>
            </w:pPr>
            <w:r>
              <w:t xml:space="preserve">Student </w:t>
            </w:r>
          </w:p>
        </w:tc>
        <w:tc>
          <w:tcPr>
            <w:tcW w:w="6044" w:type="dxa"/>
            <w:shd w:val="clear" w:color="auto" w:fill="D9E2F3" w:themeFill="accent1" w:themeFillTint="33"/>
          </w:tcPr>
          <w:p w14:paraId="1A4130EC" w14:textId="77777777" w:rsidR="0094777F" w:rsidRPr="00BD4BCB" w:rsidRDefault="00BA4D41" w:rsidP="004935C4">
            <w:pPr>
              <w:jc w:val="both"/>
            </w:pPr>
            <w:r w:rsidRPr="00BD4BCB">
              <w:t xml:space="preserve">Engage in restorative dialogue when faced with </w:t>
            </w:r>
            <w:r w:rsidR="00CE1A91" w:rsidRPr="00BD4BCB">
              <w:t>perceived</w:t>
            </w:r>
            <w:r w:rsidRPr="00BD4BCB">
              <w:t xml:space="preserve"> conflict. </w:t>
            </w:r>
          </w:p>
          <w:p w14:paraId="226C5CFF" w14:textId="77777777" w:rsidR="00FA284A" w:rsidRPr="00BD4BCB" w:rsidRDefault="00FA284A" w:rsidP="004935C4">
            <w:pPr>
              <w:jc w:val="both"/>
            </w:pPr>
          </w:p>
          <w:p w14:paraId="1578AB17" w14:textId="77777777" w:rsidR="00CE1A91" w:rsidRPr="00BD4BCB" w:rsidRDefault="00CE1A91" w:rsidP="004935C4">
            <w:pPr>
              <w:jc w:val="both"/>
            </w:pPr>
            <w:r w:rsidRPr="00BD4BCB">
              <w:t>Discuss:</w:t>
            </w:r>
          </w:p>
          <w:p w14:paraId="4599C136" w14:textId="0BFE8B1E" w:rsidR="00CE1A91" w:rsidRPr="00BD4BCB" w:rsidRDefault="00CE1A91" w:rsidP="004935C4">
            <w:pPr>
              <w:jc w:val="both"/>
            </w:pPr>
            <w:r w:rsidRPr="00BD4BCB">
              <w:t xml:space="preserve">The past – “When did this start?” </w:t>
            </w:r>
          </w:p>
          <w:p w14:paraId="18A53853" w14:textId="3F2BB040" w:rsidR="00CE1A91" w:rsidRPr="00BD4BCB" w:rsidRDefault="00CE1A91" w:rsidP="004935C4">
            <w:pPr>
              <w:jc w:val="both"/>
            </w:pPr>
            <w:r w:rsidRPr="00BD4BCB">
              <w:t>The present – “What is happening now?”</w:t>
            </w:r>
          </w:p>
          <w:p w14:paraId="52096D5C" w14:textId="1FAE5D78" w:rsidR="00CE1A91" w:rsidRPr="00BD4BCB" w:rsidRDefault="00CE1A91" w:rsidP="004935C4">
            <w:pPr>
              <w:jc w:val="both"/>
            </w:pPr>
            <w:r w:rsidRPr="00BD4BCB">
              <w:t xml:space="preserve">The </w:t>
            </w:r>
            <w:r w:rsidR="00C359AC">
              <w:t>f</w:t>
            </w:r>
            <w:r w:rsidRPr="00BD4BCB">
              <w:t>uture – “What can you agree to?”</w:t>
            </w:r>
          </w:p>
        </w:tc>
      </w:tr>
      <w:tr w:rsidR="00B67422" w14:paraId="12AB6626" w14:textId="77777777" w:rsidTr="0091694B">
        <w:trPr>
          <w:trHeight w:val="2472"/>
        </w:trPr>
        <w:tc>
          <w:tcPr>
            <w:tcW w:w="2972" w:type="dxa"/>
            <w:vMerge w:val="restart"/>
            <w:shd w:val="clear" w:color="auto" w:fill="B4C6E7" w:themeFill="accent1" w:themeFillTint="66"/>
          </w:tcPr>
          <w:p w14:paraId="2ED7F927" w14:textId="77777777" w:rsidR="00B67422" w:rsidRPr="00BD4BCB" w:rsidRDefault="00B67422" w:rsidP="004935C4">
            <w:pPr>
              <w:jc w:val="both"/>
              <w:rPr>
                <w:b/>
                <w:bCs/>
              </w:rPr>
            </w:pPr>
            <w:r w:rsidRPr="00BD4BCB">
              <w:rPr>
                <w:b/>
                <w:bCs/>
              </w:rPr>
              <w:lastRenderedPageBreak/>
              <w:t xml:space="preserve">Tier 3 – Restorative Practice </w:t>
            </w:r>
          </w:p>
          <w:p w14:paraId="3D38A75E" w14:textId="77777777" w:rsidR="00B67422" w:rsidRDefault="00B67422" w:rsidP="004935C4">
            <w:pPr>
              <w:jc w:val="both"/>
            </w:pPr>
            <w:r w:rsidRPr="00BD4BCB">
              <w:t xml:space="preserve">Student led goals and consequences </w:t>
            </w:r>
          </w:p>
          <w:p w14:paraId="4E642FDF" w14:textId="77777777" w:rsidR="0091694B" w:rsidRDefault="0091694B" w:rsidP="004935C4">
            <w:pPr>
              <w:jc w:val="both"/>
            </w:pPr>
            <w:r>
              <w:t>Led by:</w:t>
            </w:r>
          </w:p>
          <w:p w14:paraId="4373D5BF" w14:textId="77777777" w:rsidR="0091694B" w:rsidRDefault="0091694B" w:rsidP="0091694B">
            <w:pPr>
              <w:pStyle w:val="ListParagraph"/>
              <w:numPr>
                <w:ilvl w:val="0"/>
                <w:numId w:val="5"/>
              </w:numPr>
              <w:jc w:val="both"/>
            </w:pPr>
            <w:r>
              <w:t xml:space="preserve">Teacher </w:t>
            </w:r>
          </w:p>
          <w:p w14:paraId="709BB738" w14:textId="5F823140" w:rsidR="0091694B" w:rsidRDefault="0091694B" w:rsidP="0091694B">
            <w:pPr>
              <w:pStyle w:val="ListParagraph"/>
              <w:numPr>
                <w:ilvl w:val="0"/>
                <w:numId w:val="5"/>
              </w:numPr>
              <w:jc w:val="both"/>
            </w:pPr>
            <w:r>
              <w:t>Student</w:t>
            </w:r>
          </w:p>
          <w:p w14:paraId="6DF117E4" w14:textId="77777777" w:rsidR="0091694B" w:rsidRDefault="0091694B" w:rsidP="0091694B">
            <w:pPr>
              <w:pStyle w:val="ListParagraph"/>
              <w:numPr>
                <w:ilvl w:val="0"/>
                <w:numId w:val="5"/>
              </w:numPr>
              <w:jc w:val="both"/>
            </w:pPr>
            <w:r>
              <w:t xml:space="preserve">Learning and Support Team </w:t>
            </w:r>
          </w:p>
          <w:p w14:paraId="185A3916" w14:textId="0A6F8F41" w:rsidR="0091694B" w:rsidRPr="00BD4BCB" w:rsidRDefault="0091694B" w:rsidP="0091694B">
            <w:pPr>
              <w:pStyle w:val="ListParagraph"/>
              <w:numPr>
                <w:ilvl w:val="0"/>
                <w:numId w:val="5"/>
              </w:numPr>
              <w:jc w:val="both"/>
            </w:pPr>
            <w:r>
              <w:t xml:space="preserve">Stage Supervisor </w:t>
            </w:r>
          </w:p>
        </w:tc>
        <w:tc>
          <w:tcPr>
            <w:tcW w:w="6044" w:type="dxa"/>
            <w:shd w:val="clear" w:color="auto" w:fill="B4C6E7" w:themeFill="accent1" w:themeFillTint="66"/>
          </w:tcPr>
          <w:p w14:paraId="75BF06D5" w14:textId="7F44998F" w:rsidR="00B67422" w:rsidRPr="00BD4BCB" w:rsidRDefault="00B67422" w:rsidP="004935C4">
            <w:pPr>
              <w:jc w:val="both"/>
            </w:pPr>
            <w:r w:rsidRPr="00BD4BCB">
              <w:t>Hold student</w:t>
            </w:r>
            <w:r w:rsidR="00C359AC">
              <w:t>s</w:t>
            </w:r>
            <w:r w:rsidRPr="00BD4BCB">
              <w:t xml:space="preserve"> accountable for the goals they set.</w:t>
            </w:r>
          </w:p>
          <w:p w14:paraId="63D63C07" w14:textId="77777777" w:rsidR="00B67422" w:rsidRPr="00BD4BCB" w:rsidRDefault="00B67422" w:rsidP="004935C4">
            <w:pPr>
              <w:jc w:val="both"/>
            </w:pPr>
          </w:p>
          <w:p w14:paraId="7A459CB7" w14:textId="4B9E8101" w:rsidR="00B67422" w:rsidRPr="00BD4BCB" w:rsidRDefault="00B67422" w:rsidP="004935C4">
            <w:pPr>
              <w:jc w:val="both"/>
            </w:pPr>
            <w:r w:rsidRPr="00BD4BCB">
              <w:t xml:space="preserve">“You agreed to share your ball with the other student, have you done that? </w:t>
            </w:r>
            <w:r w:rsidR="007A6897">
              <w:t>w</w:t>
            </w:r>
            <w:r w:rsidRPr="00BD4BCB">
              <w:t xml:space="preserve">hat do you think the other students would say?” </w:t>
            </w:r>
          </w:p>
          <w:p w14:paraId="7716E782" w14:textId="77777777" w:rsidR="00B67422" w:rsidRPr="00BD4BCB" w:rsidRDefault="00B67422" w:rsidP="004935C4">
            <w:pPr>
              <w:jc w:val="both"/>
            </w:pPr>
          </w:p>
          <w:p w14:paraId="07AFFE5F" w14:textId="0EE4A5EB" w:rsidR="00B67422" w:rsidRPr="00BD4BCB" w:rsidRDefault="00B67422" w:rsidP="004935C4">
            <w:pPr>
              <w:jc w:val="both"/>
            </w:pPr>
            <w:r w:rsidRPr="00BD4BCB">
              <w:t xml:space="preserve">“You </w:t>
            </w:r>
            <w:r w:rsidR="00C359AC">
              <w:t>acknowledged</w:t>
            </w:r>
            <w:r w:rsidRPr="00BD4BCB">
              <w:t xml:space="preserve"> taking the ball from the other student, what is a fair consequence?”</w:t>
            </w:r>
          </w:p>
          <w:p w14:paraId="584CBAE9" w14:textId="66095D2B" w:rsidR="00B67422" w:rsidRPr="00BD4BCB" w:rsidRDefault="00B67422" w:rsidP="004935C4">
            <w:pPr>
              <w:jc w:val="both"/>
            </w:pPr>
          </w:p>
        </w:tc>
      </w:tr>
      <w:tr w:rsidR="00B67422" w14:paraId="7B59900E" w14:textId="77777777" w:rsidTr="0091694B">
        <w:trPr>
          <w:trHeight w:val="1655"/>
        </w:trPr>
        <w:tc>
          <w:tcPr>
            <w:tcW w:w="2972" w:type="dxa"/>
            <w:vMerge/>
            <w:shd w:val="clear" w:color="auto" w:fill="B4C6E7" w:themeFill="accent1" w:themeFillTint="66"/>
          </w:tcPr>
          <w:p w14:paraId="4FF702DF" w14:textId="77777777" w:rsidR="00B67422" w:rsidRPr="00BD4BCB" w:rsidRDefault="00B67422" w:rsidP="004935C4">
            <w:pPr>
              <w:jc w:val="both"/>
              <w:rPr>
                <w:b/>
                <w:bCs/>
              </w:rPr>
            </w:pPr>
          </w:p>
        </w:tc>
        <w:tc>
          <w:tcPr>
            <w:tcW w:w="6044" w:type="dxa"/>
            <w:shd w:val="clear" w:color="auto" w:fill="B4C6E7" w:themeFill="accent1" w:themeFillTint="66"/>
          </w:tcPr>
          <w:p w14:paraId="342C7CC9" w14:textId="77777777" w:rsidR="00B67422" w:rsidRPr="00BD4BCB" w:rsidRDefault="00B67422" w:rsidP="00B67422">
            <w:pPr>
              <w:jc w:val="both"/>
            </w:pPr>
            <w:r w:rsidRPr="00BD4BCB">
              <w:t>“You agreed to keep your hands and feet to yourself, have you done that? Show me how you do that”.</w:t>
            </w:r>
          </w:p>
          <w:p w14:paraId="29BBF68D" w14:textId="77777777" w:rsidR="00B67422" w:rsidRPr="00BD4BCB" w:rsidRDefault="00B67422" w:rsidP="00B67422">
            <w:pPr>
              <w:jc w:val="both"/>
            </w:pPr>
          </w:p>
          <w:p w14:paraId="2AEE364C" w14:textId="2123F15E" w:rsidR="00B67422" w:rsidRPr="00BD4BCB" w:rsidRDefault="00B67422" w:rsidP="00B67422">
            <w:pPr>
              <w:jc w:val="both"/>
            </w:pPr>
            <w:r w:rsidRPr="00BD4BCB">
              <w:t xml:space="preserve">“You agreed to </w:t>
            </w:r>
            <w:r w:rsidR="00C359AC">
              <w:t>pushing</w:t>
            </w:r>
            <w:r w:rsidRPr="00BD4BCB">
              <w:t xml:space="preserve"> the other student, </w:t>
            </w:r>
            <w:r w:rsidR="007A6897">
              <w:t>what</w:t>
            </w:r>
            <w:r w:rsidRPr="00BD4BCB">
              <w:t xml:space="preserve"> is a fair consequence?”</w:t>
            </w:r>
          </w:p>
          <w:p w14:paraId="5235F735" w14:textId="7C6D172B" w:rsidR="00B67422" w:rsidRPr="00BD4BCB" w:rsidRDefault="00B67422" w:rsidP="00B67422">
            <w:pPr>
              <w:jc w:val="both"/>
            </w:pPr>
          </w:p>
        </w:tc>
      </w:tr>
      <w:tr w:rsidR="00B67422" w14:paraId="4745C54B" w14:textId="77777777" w:rsidTr="0091694B">
        <w:trPr>
          <w:trHeight w:val="1140"/>
        </w:trPr>
        <w:tc>
          <w:tcPr>
            <w:tcW w:w="2972" w:type="dxa"/>
            <w:vMerge/>
            <w:shd w:val="clear" w:color="auto" w:fill="B4C6E7" w:themeFill="accent1" w:themeFillTint="66"/>
          </w:tcPr>
          <w:p w14:paraId="752A7323" w14:textId="77777777" w:rsidR="00B67422" w:rsidRPr="00BD4BCB" w:rsidRDefault="00B67422" w:rsidP="004935C4">
            <w:pPr>
              <w:jc w:val="both"/>
              <w:rPr>
                <w:b/>
                <w:bCs/>
              </w:rPr>
            </w:pPr>
          </w:p>
        </w:tc>
        <w:tc>
          <w:tcPr>
            <w:tcW w:w="6044" w:type="dxa"/>
            <w:shd w:val="clear" w:color="auto" w:fill="B4C6E7" w:themeFill="accent1" w:themeFillTint="66"/>
          </w:tcPr>
          <w:p w14:paraId="16539991" w14:textId="1F6A19D1" w:rsidR="00B67422" w:rsidRPr="00BD4BCB" w:rsidRDefault="00B67422" w:rsidP="00B67422">
            <w:pPr>
              <w:jc w:val="both"/>
            </w:pPr>
            <w:r w:rsidRPr="00BD4BCB">
              <w:t xml:space="preserve">“You agreed to work with the other student in your group, how have you done that? The other student has mentioned they feel </w:t>
            </w:r>
            <w:r w:rsidR="007A6897" w:rsidRPr="00BD4BCB">
              <w:t>excluded</w:t>
            </w:r>
            <w:r w:rsidR="007A6897">
              <w:t>”.</w:t>
            </w:r>
            <w:r w:rsidRPr="00BD4BCB">
              <w:t xml:space="preserve"> </w:t>
            </w:r>
          </w:p>
          <w:p w14:paraId="7BD6A5F0" w14:textId="77777777" w:rsidR="00B67422" w:rsidRPr="00BD4BCB" w:rsidRDefault="00B67422" w:rsidP="00B67422">
            <w:pPr>
              <w:jc w:val="both"/>
            </w:pPr>
          </w:p>
          <w:p w14:paraId="788FFF65" w14:textId="0CDA7033" w:rsidR="00B67422" w:rsidRPr="00BD4BCB" w:rsidRDefault="00B67422" w:rsidP="00B67422">
            <w:pPr>
              <w:jc w:val="both"/>
            </w:pPr>
            <w:r w:rsidRPr="00BD4BCB">
              <w:t xml:space="preserve">“You </w:t>
            </w:r>
            <w:r w:rsidR="00932554">
              <w:t>admitted</w:t>
            </w:r>
            <w:r w:rsidRPr="00BD4BCB">
              <w:t xml:space="preserve"> to ignoring the students’ point of view, </w:t>
            </w:r>
            <w:r w:rsidR="007A6897">
              <w:t>what</w:t>
            </w:r>
            <w:r w:rsidRPr="00BD4BCB">
              <w:t xml:space="preserve"> is a fair consequence?”</w:t>
            </w:r>
          </w:p>
        </w:tc>
      </w:tr>
      <w:tr w:rsidR="0094777F" w14:paraId="58984666" w14:textId="77777777" w:rsidTr="0091694B">
        <w:tc>
          <w:tcPr>
            <w:tcW w:w="2972" w:type="dxa"/>
            <w:shd w:val="clear" w:color="auto" w:fill="8EAADB" w:themeFill="accent1" w:themeFillTint="99"/>
          </w:tcPr>
          <w:p w14:paraId="64FCE552" w14:textId="5AD74437" w:rsidR="0094777F" w:rsidRPr="00BD4BCB" w:rsidRDefault="0094777F" w:rsidP="004935C4">
            <w:pPr>
              <w:jc w:val="both"/>
              <w:rPr>
                <w:b/>
                <w:bCs/>
              </w:rPr>
            </w:pPr>
            <w:r w:rsidRPr="00BD4BCB">
              <w:rPr>
                <w:b/>
                <w:bCs/>
              </w:rPr>
              <w:t xml:space="preserve">Tier 4 </w:t>
            </w:r>
            <w:r w:rsidR="00CE1A91" w:rsidRPr="00BD4BCB">
              <w:rPr>
                <w:b/>
                <w:bCs/>
              </w:rPr>
              <w:t>–</w:t>
            </w:r>
            <w:r w:rsidRPr="00BD4BCB">
              <w:rPr>
                <w:b/>
                <w:bCs/>
              </w:rPr>
              <w:t xml:space="preserve"> </w:t>
            </w:r>
            <w:r w:rsidR="00CE1A91" w:rsidRPr="00BD4BCB">
              <w:rPr>
                <w:b/>
                <w:bCs/>
              </w:rPr>
              <w:t xml:space="preserve">PBL </w:t>
            </w:r>
          </w:p>
          <w:p w14:paraId="08F637B3" w14:textId="6D9F6B5F" w:rsidR="00CE1A91" w:rsidRDefault="002F18DD" w:rsidP="004935C4">
            <w:pPr>
              <w:jc w:val="both"/>
            </w:pPr>
            <w:r>
              <w:t>Principal</w:t>
            </w:r>
            <w:r w:rsidR="00CE1A91" w:rsidRPr="00BD4BCB">
              <w:t xml:space="preserve"> led goals and consequences </w:t>
            </w:r>
          </w:p>
          <w:p w14:paraId="63CCF8AD" w14:textId="77777777" w:rsidR="0091694B" w:rsidRDefault="0091694B" w:rsidP="004935C4">
            <w:pPr>
              <w:jc w:val="both"/>
            </w:pPr>
            <w:r>
              <w:t>Led by:</w:t>
            </w:r>
          </w:p>
          <w:p w14:paraId="386848B0" w14:textId="77777777" w:rsidR="0091694B" w:rsidRDefault="0091694B" w:rsidP="0091694B">
            <w:pPr>
              <w:pStyle w:val="ListParagraph"/>
              <w:numPr>
                <w:ilvl w:val="0"/>
                <w:numId w:val="6"/>
              </w:numPr>
              <w:jc w:val="both"/>
            </w:pPr>
            <w:r>
              <w:t>Learning and Support Team</w:t>
            </w:r>
          </w:p>
          <w:p w14:paraId="4BD8BEE9" w14:textId="77777777" w:rsidR="0091694B" w:rsidRDefault="0091694B" w:rsidP="0091694B">
            <w:pPr>
              <w:pStyle w:val="ListParagraph"/>
              <w:numPr>
                <w:ilvl w:val="0"/>
                <w:numId w:val="6"/>
              </w:numPr>
              <w:jc w:val="both"/>
            </w:pPr>
            <w:r>
              <w:t xml:space="preserve">Stage Supervisor </w:t>
            </w:r>
          </w:p>
          <w:p w14:paraId="547A69B0" w14:textId="4C5C33A7" w:rsidR="0091694B" w:rsidRPr="00BD4BCB" w:rsidRDefault="0091694B" w:rsidP="0091694B">
            <w:pPr>
              <w:pStyle w:val="ListParagraph"/>
              <w:numPr>
                <w:ilvl w:val="0"/>
                <w:numId w:val="6"/>
              </w:numPr>
              <w:jc w:val="both"/>
            </w:pPr>
            <w:r>
              <w:t xml:space="preserve">Principal </w:t>
            </w:r>
          </w:p>
        </w:tc>
        <w:tc>
          <w:tcPr>
            <w:tcW w:w="6044" w:type="dxa"/>
            <w:shd w:val="clear" w:color="auto" w:fill="8EAADB" w:themeFill="accent1" w:themeFillTint="99"/>
          </w:tcPr>
          <w:p w14:paraId="4EC7BC6D" w14:textId="77777777" w:rsidR="00B67422" w:rsidRPr="00BD4BCB" w:rsidRDefault="00B67422" w:rsidP="004935C4">
            <w:pPr>
              <w:jc w:val="both"/>
            </w:pPr>
            <w:r w:rsidRPr="00BD4BCB">
              <w:t>Consult with the student and parent to determine a fair consequence.</w:t>
            </w:r>
          </w:p>
          <w:p w14:paraId="5D56349C" w14:textId="77777777" w:rsidR="00B67422" w:rsidRPr="00BD4BCB" w:rsidRDefault="00B67422" w:rsidP="004935C4">
            <w:pPr>
              <w:jc w:val="both"/>
            </w:pPr>
          </w:p>
          <w:p w14:paraId="6459F029" w14:textId="5C570530" w:rsidR="00B67422" w:rsidRPr="00BD4BCB" w:rsidRDefault="00B67422" w:rsidP="004935C4">
            <w:pPr>
              <w:jc w:val="both"/>
            </w:pPr>
            <w:r w:rsidRPr="00BD4BCB">
              <w:t xml:space="preserve">“Last week I spoke to you about your behaviour. I listened to your side of the story. You agreed to keep your hands and feet to </w:t>
            </w:r>
            <w:r w:rsidR="00BD4BCB" w:rsidRPr="00BD4BCB">
              <w:t>yourself; however, you since hurt a student</w:t>
            </w:r>
            <w:r w:rsidRPr="00BD4BCB">
              <w:t xml:space="preserve">. You agreed to miss out on </w:t>
            </w:r>
            <w:r w:rsidR="00BD4BCB" w:rsidRPr="00BD4BCB">
              <w:t>ten</w:t>
            </w:r>
            <w:r w:rsidRPr="00BD4BCB">
              <w:t xml:space="preserve"> minutes of play time due to your behaviour. </w:t>
            </w:r>
            <w:r w:rsidR="00BD4BCB" w:rsidRPr="00BD4BCB">
              <w:t>You have now hurt two students in one week. Here is a list of consequences I would like us to agree on today:</w:t>
            </w:r>
          </w:p>
          <w:p w14:paraId="25D8BE9A" w14:textId="62834EDC" w:rsidR="00BD4BCB" w:rsidRPr="00BD4BCB" w:rsidRDefault="00BD4BCB" w:rsidP="004935C4">
            <w:pPr>
              <w:jc w:val="both"/>
            </w:pPr>
            <w:r w:rsidRPr="00BD4BCB">
              <w:t>(Some options)</w:t>
            </w:r>
          </w:p>
          <w:p w14:paraId="68F65412" w14:textId="46892516" w:rsidR="00BD4BCB" w:rsidRPr="00BD4BCB" w:rsidRDefault="00BD4BCB" w:rsidP="004935C4">
            <w:pPr>
              <w:jc w:val="both"/>
            </w:pPr>
            <w:r w:rsidRPr="00BD4BCB">
              <w:t xml:space="preserve">+Stay </w:t>
            </w:r>
            <w:r w:rsidR="00932554">
              <w:t xml:space="preserve">by </w:t>
            </w:r>
            <w:r w:rsidR="002F18DD">
              <w:t>a</w:t>
            </w:r>
            <w:r w:rsidRPr="00BD4BCB">
              <w:t xml:space="preserve"> teacher</w:t>
            </w:r>
            <w:r w:rsidR="002F18DD">
              <w:t>’</w:t>
            </w:r>
            <w:r w:rsidRPr="00BD4BCB">
              <w:t>s side during play time</w:t>
            </w:r>
          </w:p>
          <w:p w14:paraId="5E8B8D3B" w14:textId="4D041B3E" w:rsidR="00BD4BCB" w:rsidRPr="00BD4BCB" w:rsidRDefault="00BD4BCB" w:rsidP="004935C4">
            <w:pPr>
              <w:jc w:val="both"/>
            </w:pPr>
            <w:r w:rsidRPr="00BD4BCB">
              <w:t xml:space="preserve">+Detention </w:t>
            </w:r>
          </w:p>
          <w:p w14:paraId="6D8C9532" w14:textId="08602E6D" w:rsidR="00BD4BCB" w:rsidRPr="00BD4BCB" w:rsidRDefault="00BD4BCB" w:rsidP="004935C4">
            <w:pPr>
              <w:jc w:val="both"/>
            </w:pPr>
            <w:r w:rsidRPr="00BD4BCB">
              <w:t xml:space="preserve">+Write </w:t>
            </w:r>
            <w:r w:rsidR="000C3CB9">
              <w:t>a letter of apology</w:t>
            </w:r>
          </w:p>
          <w:p w14:paraId="3213F58F" w14:textId="77777777" w:rsidR="00BD4BCB" w:rsidRPr="00BD4BCB" w:rsidRDefault="00BD4BCB" w:rsidP="004935C4">
            <w:pPr>
              <w:jc w:val="both"/>
            </w:pPr>
            <w:r w:rsidRPr="00BD4BCB">
              <w:t xml:space="preserve">+Miss out on the next class or school event </w:t>
            </w:r>
          </w:p>
          <w:p w14:paraId="5BABE973" w14:textId="77777777" w:rsidR="00BD4BCB" w:rsidRPr="00BD4BCB" w:rsidRDefault="00BD4BCB" w:rsidP="004935C4">
            <w:pPr>
              <w:jc w:val="both"/>
            </w:pPr>
            <w:r w:rsidRPr="00BD4BCB">
              <w:t xml:space="preserve">+Miss out on the next excursion </w:t>
            </w:r>
          </w:p>
          <w:p w14:paraId="2515874C" w14:textId="60A3026B" w:rsidR="00BD4BCB" w:rsidRPr="00BD4BCB" w:rsidRDefault="00BD4BCB" w:rsidP="004935C4">
            <w:pPr>
              <w:jc w:val="both"/>
            </w:pPr>
            <w:r w:rsidRPr="00BD4BCB">
              <w:t xml:space="preserve">+Suspension </w:t>
            </w:r>
          </w:p>
          <w:p w14:paraId="77357361" w14:textId="792393FC" w:rsidR="00BD4BCB" w:rsidRPr="00BD4BCB" w:rsidRDefault="00BD4BCB" w:rsidP="004935C4">
            <w:pPr>
              <w:jc w:val="both"/>
              <w:rPr>
                <w:i/>
                <w:iCs/>
              </w:rPr>
            </w:pPr>
          </w:p>
        </w:tc>
      </w:tr>
    </w:tbl>
    <w:p w14:paraId="6C778A6F" w14:textId="77777777" w:rsidR="004935C4" w:rsidRDefault="004935C4" w:rsidP="004935C4">
      <w:pPr>
        <w:jc w:val="both"/>
        <w:rPr>
          <w:sz w:val="24"/>
          <w:szCs w:val="24"/>
        </w:rPr>
      </w:pPr>
    </w:p>
    <w:p w14:paraId="19ECBCE9" w14:textId="641DDA4A" w:rsidR="000E7DCB" w:rsidRPr="000C3CB9" w:rsidRDefault="000C3CB9" w:rsidP="004935C4">
      <w:pPr>
        <w:jc w:val="both"/>
        <w:rPr>
          <w:sz w:val="24"/>
          <w:szCs w:val="24"/>
        </w:rPr>
      </w:pPr>
      <w:r>
        <w:t xml:space="preserve">Each student behaviour or student welfare issue is unique; as such, will be managed in an appropriate way. The Restorative Practice model is adaptive which allows differentiated approaches to various situations. </w:t>
      </w:r>
    </w:p>
    <w:p w14:paraId="71F65F02" w14:textId="77777777" w:rsidR="000E7DCB" w:rsidRDefault="000E7DCB" w:rsidP="004935C4">
      <w:pPr>
        <w:jc w:val="both"/>
        <w:rPr>
          <w:sz w:val="24"/>
          <w:szCs w:val="24"/>
        </w:rPr>
      </w:pPr>
    </w:p>
    <w:p w14:paraId="28174CD4" w14:textId="77777777" w:rsidR="000E7DCB" w:rsidRDefault="000E7DCB" w:rsidP="004935C4">
      <w:pPr>
        <w:jc w:val="both"/>
        <w:rPr>
          <w:sz w:val="24"/>
          <w:szCs w:val="24"/>
        </w:rPr>
      </w:pPr>
    </w:p>
    <w:p w14:paraId="774702E1" w14:textId="77777777" w:rsidR="000E7DCB" w:rsidRDefault="000E7DCB" w:rsidP="004935C4">
      <w:pPr>
        <w:jc w:val="both"/>
        <w:rPr>
          <w:sz w:val="24"/>
          <w:szCs w:val="24"/>
        </w:rPr>
      </w:pPr>
    </w:p>
    <w:p w14:paraId="7B06E24C" w14:textId="77777777" w:rsidR="000E7DCB" w:rsidRDefault="000E7DCB" w:rsidP="004935C4">
      <w:pPr>
        <w:jc w:val="both"/>
        <w:rPr>
          <w:sz w:val="24"/>
          <w:szCs w:val="24"/>
        </w:rPr>
      </w:pPr>
    </w:p>
    <w:p w14:paraId="59743FE0" w14:textId="1BCD6F83" w:rsidR="0091694B" w:rsidRDefault="0091694B" w:rsidP="004935C4">
      <w:pPr>
        <w:jc w:val="both"/>
        <w:rPr>
          <w:sz w:val="24"/>
          <w:szCs w:val="24"/>
        </w:rPr>
      </w:pPr>
      <w:r>
        <w:rPr>
          <w:sz w:val="24"/>
          <w:szCs w:val="24"/>
        </w:rPr>
        <w:lastRenderedPageBreak/>
        <w:t xml:space="preserve">Here are some examples of resources we are developing to underpin the restorative conversations staff will have with students. At the core of Restorative Practice, is rich vocabulary relating to empathy, </w:t>
      </w:r>
      <w:r w:rsidR="00B406C6">
        <w:rPr>
          <w:sz w:val="24"/>
          <w:szCs w:val="24"/>
        </w:rPr>
        <w:t>emotions,</w:t>
      </w:r>
      <w:r>
        <w:rPr>
          <w:sz w:val="24"/>
          <w:szCs w:val="24"/>
        </w:rPr>
        <w:t xml:space="preserve"> and decision-making. </w:t>
      </w:r>
    </w:p>
    <w:p w14:paraId="59A2B35E" w14:textId="60C40428" w:rsidR="0091694B" w:rsidRDefault="0091694B" w:rsidP="004935C4">
      <w:pPr>
        <w:jc w:val="both"/>
        <w:rPr>
          <w:sz w:val="24"/>
          <w:szCs w:val="24"/>
        </w:rPr>
      </w:pPr>
      <w:r>
        <w:rPr>
          <w:noProof/>
        </w:rPr>
        <w:drawing>
          <wp:anchor distT="0" distB="0" distL="114300" distR="114300" simplePos="0" relativeHeight="251666432" behindDoc="0" locked="0" layoutInCell="1" allowOverlap="1" wp14:anchorId="08304403" wp14:editId="64C9FC4E">
            <wp:simplePos x="0" y="0"/>
            <wp:positionH relativeFrom="column">
              <wp:posOffset>4552949</wp:posOffset>
            </wp:positionH>
            <wp:positionV relativeFrom="paragraph">
              <wp:posOffset>60960</wp:posOffset>
            </wp:positionV>
            <wp:extent cx="1476375" cy="2088546"/>
            <wp:effectExtent l="0" t="0" r="0" b="6985"/>
            <wp:wrapNone/>
            <wp:docPr id="546206799" name="Picture 1" descr="A screenshot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6799" name="Picture 1" descr="A screenshot of a carto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6397" cy="20885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412CA2E" wp14:editId="33EB4BDC">
            <wp:simplePos x="0" y="0"/>
            <wp:positionH relativeFrom="column">
              <wp:posOffset>3019425</wp:posOffset>
            </wp:positionH>
            <wp:positionV relativeFrom="paragraph">
              <wp:posOffset>51435</wp:posOffset>
            </wp:positionV>
            <wp:extent cx="1485900" cy="2086977"/>
            <wp:effectExtent l="0" t="0" r="0" b="8890"/>
            <wp:wrapNone/>
            <wp:docPr id="1394096854"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96854" name="Picture 1"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7376" cy="2089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BD01C20" wp14:editId="23D816B1">
            <wp:simplePos x="0" y="0"/>
            <wp:positionH relativeFrom="margin">
              <wp:posOffset>1514474</wp:posOffset>
            </wp:positionH>
            <wp:positionV relativeFrom="paragraph">
              <wp:posOffset>53955</wp:posOffset>
            </wp:positionV>
            <wp:extent cx="1458595" cy="2073423"/>
            <wp:effectExtent l="0" t="0" r="8255" b="3175"/>
            <wp:wrapNone/>
            <wp:docPr id="728542644"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42644" name="Picture 1"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7791" cy="20864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A79CA0B" wp14:editId="7C85609B">
            <wp:simplePos x="0" y="0"/>
            <wp:positionH relativeFrom="margin">
              <wp:align>left</wp:align>
            </wp:positionH>
            <wp:positionV relativeFrom="paragraph">
              <wp:posOffset>39370</wp:posOffset>
            </wp:positionV>
            <wp:extent cx="1457325" cy="2076450"/>
            <wp:effectExtent l="0" t="0" r="9525" b="0"/>
            <wp:wrapNone/>
            <wp:docPr id="1817102805"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02805" name="Picture 1" descr="A screenshot of a g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7325" cy="2076450"/>
                    </a:xfrm>
                    <a:prstGeom prst="rect">
                      <a:avLst/>
                    </a:prstGeom>
                  </pic:spPr>
                </pic:pic>
              </a:graphicData>
            </a:graphic>
          </wp:anchor>
        </w:drawing>
      </w:r>
    </w:p>
    <w:p w14:paraId="4A415B32" w14:textId="204B6E2E" w:rsidR="0091694B" w:rsidRDefault="0091694B" w:rsidP="004935C4">
      <w:pPr>
        <w:jc w:val="both"/>
        <w:rPr>
          <w:sz w:val="24"/>
          <w:szCs w:val="24"/>
        </w:rPr>
      </w:pPr>
    </w:p>
    <w:p w14:paraId="68178D82" w14:textId="714F894C" w:rsidR="0091694B" w:rsidRDefault="0091694B" w:rsidP="004935C4">
      <w:pPr>
        <w:jc w:val="both"/>
        <w:rPr>
          <w:sz w:val="24"/>
          <w:szCs w:val="24"/>
        </w:rPr>
      </w:pPr>
    </w:p>
    <w:p w14:paraId="16F9A633" w14:textId="789EA8ED" w:rsidR="0091694B" w:rsidRDefault="0091694B" w:rsidP="004935C4">
      <w:pPr>
        <w:jc w:val="both"/>
        <w:rPr>
          <w:sz w:val="24"/>
          <w:szCs w:val="24"/>
        </w:rPr>
      </w:pPr>
    </w:p>
    <w:p w14:paraId="2A76E183" w14:textId="045D4190" w:rsidR="0091694B" w:rsidRDefault="0091694B" w:rsidP="004935C4">
      <w:pPr>
        <w:jc w:val="both"/>
        <w:rPr>
          <w:sz w:val="24"/>
          <w:szCs w:val="24"/>
        </w:rPr>
      </w:pPr>
    </w:p>
    <w:p w14:paraId="3E304FB8" w14:textId="3105CB56" w:rsidR="0091694B" w:rsidRDefault="0091694B" w:rsidP="004935C4">
      <w:pPr>
        <w:jc w:val="both"/>
        <w:rPr>
          <w:sz w:val="24"/>
          <w:szCs w:val="24"/>
        </w:rPr>
      </w:pPr>
    </w:p>
    <w:p w14:paraId="1AD3262F" w14:textId="5E4B5C10" w:rsidR="0091694B" w:rsidRDefault="0091694B" w:rsidP="004935C4">
      <w:pPr>
        <w:jc w:val="both"/>
        <w:rPr>
          <w:sz w:val="24"/>
          <w:szCs w:val="24"/>
        </w:rPr>
      </w:pPr>
    </w:p>
    <w:p w14:paraId="6D69B15E" w14:textId="37094A2F" w:rsidR="0091694B" w:rsidRDefault="0091694B" w:rsidP="004935C4">
      <w:pPr>
        <w:jc w:val="both"/>
        <w:rPr>
          <w:sz w:val="24"/>
          <w:szCs w:val="24"/>
        </w:rPr>
      </w:pPr>
      <w:r>
        <w:rPr>
          <w:noProof/>
        </w:rPr>
        <w:drawing>
          <wp:anchor distT="0" distB="0" distL="114300" distR="114300" simplePos="0" relativeHeight="251671552" behindDoc="0" locked="0" layoutInCell="1" allowOverlap="1" wp14:anchorId="7A6FB560" wp14:editId="1E56A1AE">
            <wp:simplePos x="0" y="0"/>
            <wp:positionH relativeFrom="column">
              <wp:posOffset>3829050</wp:posOffset>
            </wp:positionH>
            <wp:positionV relativeFrom="paragraph">
              <wp:posOffset>116206</wp:posOffset>
            </wp:positionV>
            <wp:extent cx="1489351" cy="2114550"/>
            <wp:effectExtent l="0" t="0" r="0" b="0"/>
            <wp:wrapNone/>
            <wp:docPr id="1628510361"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10361" name="Picture 1" descr="A screenshot of a g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9627" cy="211494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8A0B8D5" wp14:editId="5B507557">
            <wp:simplePos x="0" y="0"/>
            <wp:positionH relativeFrom="column">
              <wp:posOffset>2295525</wp:posOffset>
            </wp:positionH>
            <wp:positionV relativeFrom="paragraph">
              <wp:posOffset>106680</wp:posOffset>
            </wp:positionV>
            <wp:extent cx="1475406" cy="2114550"/>
            <wp:effectExtent l="0" t="0" r="0" b="0"/>
            <wp:wrapNone/>
            <wp:docPr id="172605813" name="Picture 1"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5813" name="Picture 1" descr="A cartoon of a chi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6222" cy="2115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D1DEA12" wp14:editId="32DCC3C3">
            <wp:simplePos x="0" y="0"/>
            <wp:positionH relativeFrom="column">
              <wp:posOffset>771525</wp:posOffset>
            </wp:positionH>
            <wp:positionV relativeFrom="paragraph">
              <wp:posOffset>78105</wp:posOffset>
            </wp:positionV>
            <wp:extent cx="1476375" cy="2099732"/>
            <wp:effectExtent l="0" t="0" r="0" b="0"/>
            <wp:wrapNone/>
            <wp:docPr id="931360475" name="Picture 1" descr="A cartoon charac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60475" name="Picture 1" descr="A cartoon character with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6375" cy="2099732"/>
                    </a:xfrm>
                    <a:prstGeom prst="rect">
                      <a:avLst/>
                    </a:prstGeom>
                  </pic:spPr>
                </pic:pic>
              </a:graphicData>
            </a:graphic>
          </wp:anchor>
        </w:drawing>
      </w:r>
    </w:p>
    <w:p w14:paraId="7654773B" w14:textId="7CD4727D" w:rsidR="0091694B" w:rsidRDefault="0091694B" w:rsidP="004935C4">
      <w:pPr>
        <w:jc w:val="both"/>
        <w:rPr>
          <w:sz w:val="24"/>
          <w:szCs w:val="24"/>
        </w:rPr>
      </w:pPr>
    </w:p>
    <w:p w14:paraId="4AB52585" w14:textId="4B4D0CB7" w:rsidR="0091694B" w:rsidRDefault="0091694B" w:rsidP="004935C4">
      <w:pPr>
        <w:jc w:val="both"/>
        <w:rPr>
          <w:sz w:val="24"/>
          <w:szCs w:val="24"/>
        </w:rPr>
      </w:pPr>
    </w:p>
    <w:p w14:paraId="55E8662A" w14:textId="2CF5466B" w:rsidR="0091694B" w:rsidRDefault="0091694B" w:rsidP="004935C4">
      <w:pPr>
        <w:jc w:val="both"/>
        <w:rPr>
          <w:sz w:val="24"/>
          <w:szCs w:val="24"/>
        </w:rPr>
      </w:pPr>
    </w:p>
    <w:p w14:paraId="6CAC26D9" w14:textId="15AB865B" w:rsidR="0091694B" w:rsidRPr="004935C4" w:rsidRDefault="0091694B" w:rsidP="004935C4">
      <w:pPr>
        <w:jc w:val="both"/>
        <w:rPr>
          <w:sz w:val="24"/>
          <w:szCs w:val="24"/>
        </w:rPr>
      </w:pPr>
    </w:p>
    <w:p w14:paraId="1BD04DFA" w14:textId="77777777" w:rsidR="0091694B" w:rsidRDefault="0091694B" w:rsidP="003E67B4">
      <w:pPr>
        <w:jc w:val="both"/>
        <w:rPr>
          <w:rFonts w:ascii="Calibri body" w:hAnsi="Calibri body"/>
          <w:b/>
          <w:bCs/>
          <w:sz w:val="24"/>
          <w:szCs w:val="24"/>
        </w:rPr>
      </w:pPr>
    </w:p>
    <w:p w14:paraId="004C33C9" w14:textId="77777777" w:rsidR="0091694B" w:rsidRDefault="0091694B" w:rsidP="003E67B4">
      <w:pPr>
        <w:jc w:val="both"/>
        <w:rPr>
          <w:rFonts w:ascii="Calibri body" w:hAnsi="Calibri body"/>
          <w:b/>
          <w:bCs/>
          <w:sz w:val="24"/>
          <w:szCs w:val="24"/>
        </w:rPr>
      </w:pPr>
    </w:p>
    <w:p w14:paraId="60972053" w14:textId="77777777" w:rsidR="0091694B" w:rsidRDefault="0091694B" w:rsidP="003E67B4">
      <w:pPr>
        <w:jc w:val="both"/>
        <w:rPr>
          <w:rFonts w:ascii="Calibri body" w:hAnsi="Calibri body"/>
          <w:b/>
          <w:bCs/>
          <w:sz w:val="24"/>
          <w:szCs w:val="24"/>
        </w:rPr>
      </w:pPr>
    </w:p>
    <w:p w14:paraId="7F68A703" w14:textId="77777777" w:rsidR="0091694B" w:rsidRDefault="0091694B" w:rsidP="003E67B4">
      <w:pPr>
        <w:jc w:val="both"/>
        <w:rPr>
          <w:rFonts w:ascii="Calibri body" w:hAnsi="Calibri body"/>
          <w:b/>
          <w:bCs/>
          <w:sz w:val="24"/>
          <w:szCs w:val="24"/>
        </w:rPr>
      </w:pPr>
    </w:p>
    <w:p w14:paraId="5EBEB29D" w14:textId="741516BB" w:rsidR="001D71F2" w:rsidRPr="000C3CB9" w:rsidRDefault="004413C3" w:rsidP="003E67B4">
      <w:pPr>
        <w:jc w:val="both"/>
        <w:rPr>
          <w:rFonts w:cstheme="minorHAnsi"/>
          <w:b/>
          <w:bCs/>
          <w:sz w:val="24"/>
          <w:szCs w:val="24"/>
        </w:rPr>
      </w:pPr>
      <w:r w:rsidRPr="000C3CB9">
        <w:rPr>
          <w:rFonts w:cstheme="minorHAnsi"/>
          <w:b/>
          <w:bCs/>
          <w:sz w:val="24"/>
          <w:szCs w:val="24"/>
        </w:rPr>
        <w:t xml:space="preserve">Student Lost Property / </w:t>
      </w:r>
      <w:r w:rsidR="000C3CB9">
        <w:rPr>
          <w:rFonts w:cstheme="minorHAnsi"/>
          <w:b/>
          <w:bCs/>
          <w:sz w:val="24"/>
          <w:szCs w:val="24"/>
        </w:rPr>
        <w:t xml:space="preserve">Lost </w:t>
      </w:r>
      <w:r w:rsidRPr="000C3CB9">
        <w:rPr>
          <w:rFonts w:cstheme="minorHAnsi"/>
          <w:b/>
          <w:bCs/>
          <w:sz w:val="24"/>
          <w:szCs w:val="24"/>
        </w:rPr>
        <w:t xml:space="preserve">Clothing </w:t>
      </w:r>
    </w:p>
    <w:p w14:paraId="374B66DF" w14:textId="18580EEE" w:rsidR="004413C3" w:rsidRPr="000C3CB9" w:rsidRDefault="001F3D55" w:rsidP="004413C3">
      <w:pPr>
        <w:pStyle w:val="NormalWeb"/>
        <w:rPr>
          <w:rFonts w:asciiTheme="minorHAnsi" w:hAnsiTheme="minorHAnsi" w:cstheme="minorHAnsi"/>
          <w:color w:val="000000"/>
        </w:rPr>
      </w:pPr>
      <w:r w:rsidRPr="000C3CB9">
        <w:rPr>
          <w:rFonts w:asciiTheme="minorHAnsi" w:hAnsiTheme="minorHAnsi" w:cstheme="minorHAnsi"/>
          <w:color w:val="000000"/>
        </w:rPr>
        <w:t xml:space="preserve">To reduce the growing stockpile of lost property outside room KP, </w:t>
      </w:r>
      <w:r w:rsidR="004413C3" w:rsidRPr="000C3CB9">
        <w:rPr>
          <w:rFonts w:asciiTheme="minorHAnsi" w:hAnsiTheme="minorHAnsi" w:cstheme="minorHAnsi"/>
          <w:color w:val="000000"/>
        </w:rPr>
        <w:t xml:space="preserve">Belmore North Public School will </w:t>
      </w:r>
      <w:r w:rsidRPr="000C3CB9">
        <w:rPr>
          <w:rFonts w:asciiTheme="minorHAnsi" w:hAnsiTheme="minorHAnsi" w:cstheme="minorHAnsi"/>
          <w:color w:val="000000"/>
        </w:rPr>
        <w:t xml:space="preserve">be disposing all unclaimed lost property fortnightly on even-week Thursdays. Parents are strongly encouraged to label their children’s belongings, including clothes, lunches boxes and drink bottles. </w:t>
      </w:r>
    </w:p>
    <w:p w14:paraId="62B64E21" w14:textId="77777777" w:rsidR="004413C3" w:rsidRPr="000C3CB9" w:rsidRDefault="004413C3" w:rsidP="004413C3">
      <w:pPr>
        <w:pStyle w:val="NormalWeb"/>
        <w:rPr>
          <w:rFonts w:asciiTheme="minorHAnsi" w:hAnsiTheme="minorHAnsi" w:cstheme="minorHAnsi"/>
          <w:color w:val="000000"/>
        </w:rPr>
      </w:pPr>
      <w:r w:rsidRPr="000C3CB9">
        <w:rPr>
          <w:rFonts w:asciiTheme="minorHAnsi" w:hAnsiTheme="minorHAnsi" w:cstheme="minorHAnsi"/>
          <w:color w:val="000000"/>
        </w:rPr>
        <w:t>If you have any questions regarding school uniform, please contact the school.</w:t>
      </w:r>
    </w:p>
    <w:p w14:paraId="5E3321B0" w14:textId="35AA8187" w:rsidR="001F3D55" w:rsidRDefault="001F3D55" w:rsidP="001F3D55">
      <w:pPr>
        <w:jc w:val="both"/>
        <w:rPr>
          <w:b/>
          <w:bCs/>
          <w:sz w:val="24"/>
          <w:szCs w:val="24"/>
        </w:rPr>
      </w:pPr>
      <w:r>
        <w:rPr>
          <w:b/>
          <w:bCs/>
          <w:sz w:val="24"/>
          <w:szCs w:val="24"/>
        </w:rPr>
        <w:t xml:space="preserve">Update to School Improvement Plan </w:t>
      </w:r>
    </w:p>
    <w:p w14:paraId="6AA0428A" w14:textId="29CB6562" w:rsidR="001F3D55" w:rsidRDefault="001F3D55" w:rsidP="001F3D55">
      <w:pPr>
        <w:jc w:val="both"/>
        <w:rPr>
          <w:sz w:val="24"/>
          <w:szCs w:val="24"/>
        </w:rPr>
      </w:pPr>
      <w:r>
        <w:rPr>
          <w:sz w:val="24"/>
          <w:szCs w:val="24"/>
        </w:rPr>
        <w:t xml:space="preserve">Before the close of the academic year, I will be completing the Annual School Review. This is a time for me to reflect on the three focus areas of development for Belmore North Public School as decided by students, </w:t>
      </w:r>
      <w:r w:rsidR="00887B70">
        <w:rPr>
          <w:sz w:val="24"/>
          <w:szCs w:val="24"/>
        </w:rPr>
        <w:t>families,</w:t>
      </w:r>
      <w:r>
        <w:rPr>
          <w:sz w:val="24"/>
          <w:szCs w:val="24"/>
        </w:rPr>
        <w:t xml:space="preserve"> and teachers. </w:t>
      </w:r>
      <w:r w:rsidR="00887B70">
        <w:rPr>
          <w:sz w:val="24"/>
          <w:szCs w:val="24"/>
        </w:rPr>
        <w:t>This process guides schools in making relevant adjust</w:t>
      </w:r>
      <w:r w:rsidR="002F18DD">
        <w:rPr>
          <w:sz w:val="24"/>
          <w:szCs w:val="24"/>
        </w:rPr>
        <w:t>ments</w:t>
      </w:r>
      <w:r w:rsidR="00887B70">
        <w:rPr>
          <w:sz w:val="24"/>
          <w:szCs w:val="24"/>
        </w:rPr>
        <w:t xml:space="preserve"> to goals for 2024. Below is a quick-reference guide to our current strategic directions:</w:t>
      </w:r>
    </w:p>
    <w:p w14:paraId="5541A576" w14:textId="77777777" w:rsidR="00887B70" w:rsidRDefault="00887B70" w:rsidP="001F3D55">
      <w:pPr>
        <w:jc w:val="both"/>
        <w:rPr>
          <w:sz w:val="24"/>
          <w:szCs w:val="24"/>
        </w:rPr>
      </w:pPr>
    </w:p>
    <w:tbl>
      <w:tblPr>
        <w:tblStyle w:val="TableGrid"/>
        <w:tblW w:w="0" w:type="auto"/>
        <w:tblLook w:val="04A0" w:firstRow="1" w:lastRow="0" w:firstColumn="1" w:lastColumn="0" w:noHBand="0" w:noVBand="1"/>
      </w:tblPr>
      <w:tblGrid>
        <w:gridCol w:w="3005"/>
        <w:gridCol w:w="3005"/>
        <w:gridCol w:w="3006"/>
      </w:tblGrid>
      <w:tr w:rsidR="00887B70" w14:paraId="04A6384D" w14:textId="77777777" w:rsidTr="00887B70">
        <w:tc>
          <w:tcPr>
            <w:tcW w:w="3005" w:type="dxa"/>
          </w:tcPr>
          <w:p w14:paraId="5BEA5C95" w14:textId="68549969" w:rsidR="00887B70" w:rsidRPr="00887B70" w:rsidRDefault="00887B70" w:rsidP="00887B70">
            <w:pPr>
              <w:jc w:val="center"/>
              <w:rPr>
                <w:b/>
                <w:bCs/>
                <w:sz w:val="24"/>
                <w:szCs w:val="24"/>
              </w:rPr>
            </w:pPr>
            <w:r w:rsidRPr="00887B70">
              <w:rPr>
                <w:b/>
                <w:bCs/>
                <w:sz w:val="24"/>
                <w:szCs w:val="24"/>
              </w:rPr>
              <w:lastRenderedPageBreak/>
              <w:t>Strategic Direction 1</w:t>
            </w:r>
          </w:p>
        </w:tc>
        <w:tc>
          <w:tcPr>
            <w:tcW w:w="3005" w:type="dxa"/>
          </w:tcPr>
          <w:p w14:paraId="48EE9B8B" w14:textId="4041245E" w:rsidR="00887B70" w:rsidRPr="00887B70" w:rsidRDefault="00887B70" w:rsidP="00887B70">
            <w:pPr>
              <w:jc w:val="center"/>
              <w:rPr>
                <w:b/>
                <w:bCs/>
                <w:sz w:val="24"/>
                <w:szCs w:val="24"/>
              </w:rPr>
            </w:pPr>
            <w:r w:rsidRPr="00887B70">
              <w:rPr>
                <w:b/>
                <w:bCs/>
                <w:sz w:val="24"/>
                <w:szCs w:val="24"/>
              </w:rPr>
              <w:t>Strategic Direction 2</w:t>
            </w:r>
          </w:p>
        </w:tc>
        <w:tc>
          <w:tcPr>
            <w:tcW w:w="3006" w:type="dxa"/>
          </w:tcPr>
          <w:p w14:paraId="04D1EE0E" w14:textId="4E78BD3A" w:rsidR="00887B70" w:rsidRPr="00887B70" w:rsidRDefault="00887B70" w:rsidP="00887B70">
            <w:pPr>
              <w:jc w:val="center"/>
              <w:rPr>
                <w:b/>
                <w:bCs/>
                <w:sz w:val="24"/>
                <w:szCs w:val="24"/>
              </w:rPr>
            </w:pPr>
            <w:r w:rsidRPr="00887B70">
              <w:rPr>
                <w:b/>
                <w:bCs/>
                <w:sz w:val="24"/>
                <w:szCs w:val="24"/>
              </w:rPr>
              <w:t>Strategic Direction 3</w:t>
            </w:r>
          </w:p>
        </w:tc>
      </w:tr>
      <w:tr w:rsidR="00887B70" w14:paraId="5EC554B5" w14:textId="77777777" w:rsidTr="00887B70">
        <w:tc>
          <w:tcPr>
            <w:tcW w:w="3005" w:type="dxa"/>
          </w:tcPr>
          <w:p w14:paraId="77CA91B3" w14:textId="71F73309" w:rsidR="00887B70" w:rsidRDefault="00887B70" w:rsidP="001F3D55">
            <w:pPr>
              <w:jc w:val="both"/>
              <w:rPr>
                <w:sz w:val="24"/>
                <w:szCs w:val="24"/>
              </w:rPr>
            </w:pPr>
            <w:r>
              <w:rPr>
                <w:sz w:val="24"/>
                <w:szCs w:val="24"/>
              </w:rPr>
              <w:t>Literacy and Numeracy Growth through Explicit Direct Instruction</w:t>
            </w:r>
            <w:r w:rsidR="00653335">
              <w:rPr>
                <w:sz w:val="24"/>
                <w:szCs w:val="24"/>
              </w:rPr>
              <w:t xml:space="preserve">. </w:t>
            </w:r>
          </w:p>
        </w:tc>
        <w:tc>
          <w:tcPr>
            <w:tcW w:w="3005" w:type="dxa"/>
          </w:tcPr>
          <w:p w14:paraId="314474EB" w14:textId="5813FD84" w:rsidR="00887B70" w:rsidRDefault="00887B70" w:rsidP="001F3D55">
            <w:pPr>
              <w:jc w:val="both"/>
              <w:rPr>
                <w:sz w:val="24"/>
                <w:szCs w:val="24"/>
              </w:rPr>
            </w:pPr>
            <w:r>
              <w:rPr>
                <w:sz w:val="24"/>
                <w:szCs w:val="24"/>
              </w:rPr>
              <w:t xml:space="preserve">Student, Staff, Parent and Community engagement and wellbeing through Restorative Teaching and Restorative Practice. </w:t>
            </w:r>
          </w:p>
        </w:tc>
        <w:tc>
          <w:tcPr>
            <w:tcW w:w="3006" w:type="dxa"/>
          </w:tcPr>
          <w:p w14:paraId="2A461CA3" w14:textId="56638676" w:rsidR="00887B70" w:rsidRDefault="00653335" w:rsidP="001F3D55">
            <w:pPr>
              <w:jc w:val="both"/>
              <w:rPr>
                <w:sz w:val="24"/>
                <w:szCs w:val="24"/>
              </w:rPr>
            </w:pPr>
            <w:r>
              <w:rPr>
                <w:sz w:val="24"/>
                <w:szCs w:val="24"/>
              </w:rPr>
              <w:t xml:space="preserve">School Processes and Products </w:t>
            </w:r>
          </w:p>
        </w:tc>
      </w:tr>
      <w:tr w:rsidR="00887B70" w14:paraId="2D1D26B0" w14:textId="77777777" w:rsidTr="009A762F">
        <w:tc>
          <w:tcPr>
            <w:tcW w:w="9016" w:type="dxa"/>
            <w:gridSpan w:val="3"/>
          </w:tcPr>
          <w:p w14:paraId="36BA88C1" w14:textId="1ED0EA5F" w:rsidR="00887B70" w:rsidRPr="00887B70" w:rsidRDefault="00887B70" w:rsidP="00887B70">
            <w:pPr>
              <w:jc w:val="center"/>
              <w:rPr>
                <w:b/>
                <w:bCs/>
                <w:sz w:val="24"/>
                <w:szCs w:val="24"/>
              </w:rPr>
            </w:pPr>
            <w:r w:rsidRPr="00887B70">
              <w:rPr>
                <w:b/>
                <w:bCs/>
                <w:sz w:val="24"/>
                <w:szCs w:val="24"/>
              </w:rPr>
              <w:t>2023 Goals and Achievements</w:t>
            </w:r>
          </w:p>
        </w:tc>
      </w:tr>
      <w:tr w:rsidR="00887B70" w14:paraId="4832641C" w14:textId="77777777" w:rsidTr="00887B70">
        <w:tc>
          <w:tcPr>
            <w:tcW w:w="3005" w:type="dxa"/>
          </w:tcPr>
          <w:p w14:paraId="1F14128F" w14:textId="77777777" w:rsidR="00887B70" w:rsidRDefault="00887B70" w:rsidP="00887B70">
            <w:pPr>
              <w:pStyle w:val="ListParagraph"/>
              <w:numPr>
                <w:ilvl w:val="0"/>
                <w:numId w:val="3"/>
              </w:numPr>
              <w:jc w:val="both"/>
              <w:rPr>
                <w:sz w:val="24"/>
                <w:szCs w:val="24"/>
              </w:rPr>
            </w:pPr>
            <w:r>
              <w:rPr>
                <w:sz w:val="24"/>
                <w:szCs w:val="24"/>
              </w:rPr>
              <w:t xml:space="preserve">Growth in Student Literacy data </w:t>
            </w:r>
          </w:p>
          <w:p w14:paraId="4E2FCBFA" w14:textId="77777777" w:rsidR="00887B70" w:rsidRDefault="00887B70" w:rsidP="00887B70">
            <w:pPr>
              <w:pStyle w:val="ListParagraph"/>
              <w:numPr>
                <w:ilvl w:val="0"/>
                <w:numId w:val="3"/>
              </w:numPr>
              <w:jc w:val="both"/>
              <w:rPr>
                <w:sz w:val="24"/>
                <w:szCs w:val="24"/>
              </w:rPr>
            </w:pPr>
            <w:r>
              <w:rPr>
                <w:sz w:val="24"/>
                <w:szCs w:val="24"/>
              </w:rPr>
              <w:t>Teacher and Leaders Professional Learning Plan</w:t>
            </w:r>
          </w:p>
          <w:p w14:paraId="46B92D2B" w14:textId="138D3E21" w:rsidR="00887B70" w:rsidRDefault="00653335" w:rsidP="00887B70">
            <w:pPr>
              <w:pStyle w:val="ListParagraph"/>
              <w:numPr>
                <w:ilvl w:val="0"/>
                <w:numId w:val="3"/>
              </w:numPr>
              <w:jc w:val="both"/>
              <w:rPr>
                <w:sz w:val="24"/>
                <w:szCs w:val="24"/>
              </w:rPr>
            </w:pPr>
            <w:r>
              <w:rPr>
                <w:sz w:val="24"/>
                <w:szCs w:val="24"/>
              </w:rPr>
              <w:t xml:space="preserve">School </w:t>
            </w:r>
            <w:r w:rsidR="00887B70">
              <w:rPr>
                <w:sz w:val="24"/>
                <w:szCs w:val="24"/>
              </w:rPr>
              <w:t xml:space="preserve">Leaders </w:t>
            </w:r>
            <w:r>
              <w:rPr>
                <w:sz w:val="24"/>
                <w:szCs w:val="24"/>
              </w:rPr>
              <w:t xml:space="preserve">as Lead Learners </w:t>
            </w:r>
          </w:p>
          <w:p w14:paraId="7163A964" w14:textId="2AE5B709" w:rsidR="00653335" w:rsidRDefault="00887B70" w:rsidP="00887B70">
            <w:pPr>
              <w:pStyle w:val="ListParagraph"/>
              <w:numPr>
                <w:ilvl w:val="0"/>
                <w:numId w:val="3"/>
              </w:numPr>
              <w:jc w:val="both"/>
              <w:rPr>
                <w:sz w:val="24"/>
                <w:szCs w:val="24"/>
              </w:rPr>
            </w:pPr>
            <w:r>
              <w:rPr>
                <w:sz w:val="24"/>
                <w:szCs w:val="24"/>
              </w:rPr>
              <w:t>Relaunch of Explicit Direct Instructions</w:t>
            </w:r>
          </w:p>
          <w:p w14:paraId="5261E7DB" w14:textId="0644F96D" w:rsidR="00887B70" w:rsidRPr="00887B70" w:rsidRDefault="00887B70" w:rsidP="002F18DD">
            <w:pPr>
              <w:pStyle w:val="ListParagraph"/>
              <w:jc w:val="both"/>
              <w:rPr>
                <w:sz w:val="24"/>
                <w:szCs w:val="24"/>
              </w:rPr>
            </w:pPr>
          </w:p>
        </w:tc>
        <w:tc>
          <w:tcPr>
            <w:tcW w:w="3005" w:type="dxa"/>
          </w:tcPr>
          <w:p w14:paraId="1EE4EE83" w14:textId="11BDA32D" w:rsidR="00887B70" w:rsidRDefault="00653335" w:rsidP="00653335">
            <w:pPr>
              <w:pStyle w:val="ListParagraph"/>
              <w:numPr>
                <w:ilvl w:val="0"/>
                <w:numId w:val="3"/>
              </w:numPr>
              <w:jc w:val="both"/>
              <w:rPr>
                <w:sz w:val="24"/>
                <w:szCs w:val="24"/>
              </w:rPr>
            </w:pPr>
            <w:r>
              <w:rPr>
                <w:sz w:val="24"/>
                <w:szCs w:val="24"/>
              </w:rPr>
              <w:t>Deep analysis of current student wellbeing and welfare policies and procedures</w:t>
            </w:r>
          </w:p>
          <w:p w14:paraId="6300B009" w14:textId="15C7BE8C" w:rsidR="00653335" w:rsidRDefault="00653335" w:rsidP="00653335">
            <w:pPr>
              <w:pStyle w:val="ListParagraph"/>
              <w:numPr>
                <w:ilvl w:val="0"/>
                <w:numId w:val="3"/>
              </w:numPr>
              <w:jc w:val="both"/>
              <w:rPr>
                <w:sz w:val="24"/>
                <w:szCs w:val="24"/>
              </w:rPr>
            </w:pPr>
            <w:r>
              <w:rPr>
                <w:sz w:val="24"/>
                <w:szCs w:val="24"/>
              </w:rPr>
              <w:t>Explicit and Direct professional learning on Restorative Practice and Restorative Teaching</w:t>
            </w:r>
          </w:p>
          <w:p w14:paraId="2F36BF40" w14:textId="77777777" w:rsidR="006F5B40" w:rsidRDefault="002F18DD" w:rsidP="00653335">
            <w:pPr>
              <w:pStyle w:val="ListParagraph"/>
              <w:numPr>
                <w:ilvl w:val="0"/>
                <w:numId w:val="3"/>
              </w:numPr>
              <w:jc w:val="both"/>
              <w:rPr>
                <w:sz w:val="24"/>
                <w:szCs w:val="24"/>
              </w:rPr>
            </w:pPr>
            <w:r>
              <w:rPr>
                <w:sz w:val="24"/>
                <w:szCs w:val="24"/>
              </w:rPr>
              <w:t xml:space="preserve">Staff professional learning on Restorative Circles </w:t>
            </w:r>
          </w:p>
          <w:p w14:paraId="1A9A2CF0" w14:textId="77777777" w:rsidR="002F18DD" w:rsidRDefault="002F18DD" w:rsidP="00653335">
            <w:pPr>
              <w:pStyle w:val="ListParagraph"/>
              <w:numPr>
                <w:ilvl w:val="0"/>
                <w:numId w:val="3"/>
              </w:numPr>
              <w:jc w:val="both"/>
              <w:rPr>
                <w:sz w:val="24"/>
                <w:szCs w:val="24"/>
              </w:rPr>
            </w:pPr>
            <w:r>
              <w:rPr>
                <w:sz w:val="24"/>
                <w:szCs w:val="24"/>
              </w:rPr>
              <w:t>Increased parent engagement through P&amp;C and open classrooms</w:t>
            </w:r>
          </w:p>
          <w:p w14:paraId="1108A610" w14:textId="49AB9442" w:rsidR="002F18DD" w:rsidRPr="00653335" w:rsidRDefault="002F18DD" w:rsidP="00653335">
            <w:pPr>
              <w:pStyle w:val="ListParagraph"/>
              <w:numPr>
                <w:ilvl w:val="0"/>
                <w:numId w:val="3"/>
              </w:numPr>
              <w:jc w:val="both"/>
              <w:rPr>
                <w:sz w:val="24"/>
                <w:szCs w:val="24"/>
              </w:rPr>
            </w:pPr>
            <w:r>
              <w:rPr>
                <w:sz w:val="24"/>
                <w:szCs w:val="24"/>
              </w:rPr>
              <w:t xml:space="preserve">Community Events – Trivia Night, Community BBQ, Education Week </w:t>
            </w:r>
          </w:p>
        </w:tc>
        <w:tc>
          <w:tcPr>
            <w:tcW w:w="3006" w:type="dxa"/>
          </w:tcPr>
          <w:p w14:paraId="48895533" w14:textId="705981FC" w:rsidR="00887B70" w:rsidRDefault="00653335" w:rsidP="00653335">
            <w:pPr>
              <w:pStyle w:val="ListParagraph"/>
              <w:numPr>
                <w:ilvl w:val="0"/>
                <w:numId w:val="3"/>
              </w:numPr>
              <w:jc w:val="both"/>
              <w:rPr>
                <w:sz w:val="24"/>
                <w:szCs w:val="24"/>
              </w:rPr>
            </w:pPr>
            <w:r>
              <w:rPr>
                <w:sz w:val="24"/>
                <w:szCs w:val="24"/>
              </w:rPr>
              <w:t xml:space="preserve">School budget aligned to explicit teaching and learning resource </w:t>
            </w:r>
            <w:r w:rsidR="006F5B40">
              <w:rPr>
                <w:sz w:val="24"/>
                <w:szCs w:val="24"/>
              </w:rPr>
              <w:t>expenditure.</w:t>
            </w:r>
            <w:r>
              <w:rPr>
                <w:sz w:val="24"/>
                <w:szCs w:val="24"/>
              </w:rPr>
              <w:t xml:space="preserve"> </w:t>
            </w:r>
          </w:p>
          <w:p w14:paraId="10CE82A9" w14:textId="431446C7" w:rsidR="006F5B40" w:rsidRDefault="00653335" w:rsidP="00653335">
            <w:pPr>
              <w:pStyle w:val="ListParagraph"/>
              <w:numPr>
                <w:ilvl w:val="0"/>
                <w:numId w:val="3"/>
              </w:numPr>
              <w:jc w:val="both"/>
              <w:rPr>
                <w:sz w:val="24"/>
                <w:szCs w:val="24"/>
              </w:rPr>
            </w:pPr>
            <w:r>
              <w:rPr>
                <w:sz w:val="24"/>
                <w:szCs w:val="24"/>
              </w:rPr>
              <w:t>Work Health and Safety</w:t>
            </w:r>
            <w:r w:rsidR="006F5B40">
              <w:rPr>
                <w:sz w:val="24"/>
                <w:szCs w:val="24"/>
              </w:rPr>
              <w:t xml:space="preserve"> and student attendance </w:t>
            </w:r>
            <w:r>
              <w:rPr>
                <w:sz w:val="24"/>
                <w:szCs w:val="24"/>
              </w:rPr>
              <w:t xml:space="preserve"> </w:t>
            </w:r>
            <w:r w:rsidR="006F5B40">
              <w:rPr>
                <w:sz w:val="24"/>
                <w:szCs w:val="24"/>
              </w:rPr>
              <w:t xml:space="preserve">protocols embedded in weekly communication meetings, leadership team meetings and team meetings. </w:t>
            </w:r>
          </w:p>
          <w:p w14:paraId="13D75DB3" w14:textId="5960AE77" w:rsidR="00653335" w:rsidRPr="00653335" w:rsidRDefault="006F5B40" w:rsidP="00653335">
            <w:pPr>
              <w:pStyle w:val="ListParagraph"/>
              <w:numPr>
                <w:ilvl w:val="0"/>
                <w:numId w:val="3"/>
              </w:numPr>
              <w:jc w:val="both"/>
              <w:rPr>
                <w:sz w:val="24"/>
                <w:szCs w:val="24"/>
              </w:rPr>
            </w:pPr>
            <w:r>
              <w:rPr>
                <w:sz w:val="24"/>
                <w:szCs w:val="24"/>
              </w:rPr>
              <w:t xml:space="preserve">Update Student Reporting format for 2024 </w:t>
            </w:r>
          </w:p>
        </w:tc>
      </w:tr>
    </w:tbl>
    <w:p w14:paraId="7F356D26" w14:textId="5B7F40EB" w:rsidR="00887B70" w:rsidRDefault="00887B70" w:rsidP="001F3D55">
      <w:pPr>
        <w:jc w:val="both"/>
        <w:rPr>
          <w:sz w:val="24"/>
          <w:szCs w:val="24"/>
        </w:rPr>
      </w:pPr>
    </w:p>
    <w:p w14:paraId="771DD576" w14:textId="306B81D6" w:rsidR="0091694B" w:rsidRDefault="000C3CB9" w:rsidP="001F3D55">
      <w:pPr>
        <w:jc w:val="both"/>
        <w:rPr>
          <w:b/>
          <w:bCs/>
          <w:sz w:val="24"/>
          <w:szCs w:val="24"/>
        </w:rPr>
      </w:pPr>
      <w:r w:rsidRPr="000C3CB9">
        <w:rPr>
          <w:b/>
          <w:bCs/>
          <w:sz w:val="24"/>
          <w:szCs w:val="24"/>
        </w:rPr>
        <w:t xml:space="preserve">Class name / House Names </w:t>
      </w:r>
    </w:p>
    <w:p w14:paraId="52FE8D54" w14:textId="10C7ABF4" w:rsidR="000C3CB9" w:rsidRDefault="002F18DD" w:rsidP="001F3D55">
      <w:pPr>
        <w:jc w:val="both"/>
        <w:rPr>
          <w:sz w:val="24"/>
          <w:szCs w:val="24"/>
        </w:rPr>
      </w:pPr>
      <w:r>
        <w:rPr>
          <w:noProof/>
        </w:rPr>
        <w:drawing>
          <wp:anchor distT="0" distB="0" distL="114300" distR="114300" simplePos="0" relativeHeight="251675648" behindDoc="0" locked="0" layoutInCell="1" allowOverlap="1" wp14:anchorId="47A17127" wp14:editId="118E47E3">
            <wp:simplePos x="0" y="0"/>
            <wp:positionH relativeFrom="column">
              <wp:posOffset>2042390</wp:posOffset>
            </wp:positionH>
            <wp:positionV relativeFrom="paragraph">
              <wp:posOffset>866775</wp:posOffset>
            </wp:positionV>
            <wp:extent cx="1727515" cy="1504160"/>
            <wp:effectExtent l="0" t="0" r="6350" b="1270"/>
            <wp:wrapNone/>
            <wp:docPr id="1065873145" name="Picture 1" descr="A person with a mustache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73145" name="Picture 1" descr="A person with a mustache smoking a pi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7515" cy="1504160"/>
                    </a:xfrm>
                    <a:prstGeom prst="rect">
                      <a:avLst/>
                    </a:prstGeom>
                  </pic:spPr>
                </pic:pic>
              </a:graphicData>
            </a:graphic>
            <wp14:sizeRelH relativeFrom="margin">
              <wp14:pctWidth>0</wp14:pctWidth>
            </wp14:sizeRelH>
            <wp14:sizeRelV relativeFrom="margin">
              <wp14:pctHeight>0</wp14:pctHeight>
            </wp14:sizeRelV>
          </wp:anchor>
        </w:drawing>
      </w:r>
      <w:r w:rsidR="000C3CB9">
        <w:rPr>
          <w:sz w:val="24"/>
          <w:szCs w:val="24"/>
        </w:rPr>
        <w:t>Commencing 2024, classes at Belmore North Public School will be given a unique ‘class name’. This is something many schools have adopted</w:t>
      </w:r>
      <w:r w:rsidR="00B406C6">
        <w:rPr>
          <w:sz w:val="24"/>
          <w:szCs w:val="24"/>
        </w:rPr>
        <w:t>. Our school captains, Keith and Evie are doing an amazing job of presenting the class name options to each class and collecting votes. Class name options are:</w:t>
      </w:r>
    </w:p>
    <w:p w14:paraId="0EE1AFA0" w14:textId="4BA6EB68" w:rsidR="00B406C6" w:rsidRDefault="002F18DD" w:rsidP="00B406C6">
      <w:pPr>
        <w:pStyle w:val="ListParagraph"/>
        <w:numPr>
          <w:ilvl w:val="0"/>
          <w:numId w:val="8"/>
        </w:numPr>
        <w:jc w:val="both"/>
        <w:rPr>
          <w:sz w:val="24"/>
          <w:szCs w:val="24"/>
        </w:rPr>
      </w:pPr>
      <w:r>
        <w:rPr>
          <w:noProof/>
        </w:rPr>
        <w:drawing>
          <wp:anchor distT="0" distB="0" distL="114300" distR="114300" simplePos="0" relativeHeight="251676672" behindDoc="0" locked="0" layoutInCell="1" allowOverlap="1" wp14:anchorId="0CAE751E" wp14:editId="3BF5319F">
            <wp:simplePos x="0" y="0"/>
            <wp:positionH relativeFrom="margin">
              <wp:posOffset>3939500</wp:posOffset>
            </wp:positionH>
            <wp:positionV relativeFrom="paragraph">
              <wp:posOffset>48665</wp:posOffset>
            </wp:positionV>
            <wp:extent cx="2017169" cy="1347386"/>
            <wp:effectExtent l="0" t="0" r="2540" b="5715"/>
            <wp:wrapNone/>
            <wp:docPr id="1750521899" name="Picture 1" descr="A platypus with a platy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21899" name="Picture 1" descr="A platypus with a platypu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7169" cy="1347386"/>
                    </a:xfrm>
                    <a:prstGeom prst="rect">
                      <a:avLst/>
                    </a:prstGeom>
                  </pic:spPr>
                </pic:pic>
              </a:graphicData>
            </a:graphic>
            <wp14:sizeRelH relativeFrom="margin">
              <wp14:pctWidth>0</wp14:pctWidth>
            </wp14:sizeRelH>
            <wp14:sizeRelV relativeFrom="margin">
              <wp14:pctHeight>0</wp14:pctHeight>
            </wp14:sizeRelV>
          </wp:anchor>
        </w:drawing>
      </w:r>
      <w:r w:rsidR="00B406C6">
        <w:rPr>
          <w:sz w:val="24"/>
          <w:szCs w:val="24"/>
        </w:rPr>
        <w:t xml:space="preserve">Space Theme </w:t>
      </w:r>
    </w:p>
    <w:p w14:paraId="0A728B2F" w14:textId="39507590" w:rsidR="00B406C6" w:rsidRDefault="00B406C6" w:rsidP="00B406C6">
      <w:pPr>
        <w:pStyle w:val="ListParagraph"/>
        <w:numPr>
          <w:ilvl w:val="0"/>
          <w:numId w:val="8"/>
        </w:numPr>
        <w:jc w:val="both"/>
        <w:rPr>
          <w:sz w:val="24"/>
          <w:szCs w:val="24"/>
        </w:rPr>
      </w:pPr>
      <w:r>
        <w:rPr>
          <w:sz w:val="24"/>
          <w:szCs w:val="24"/>
        </w:rPr>
        <w:t xml:space="preserve">Animal Theme </w:t>
      </w:r>
    </w:p>
    <w:p w14:paraId="2EFB10CD" w14:textId="45D267C4" w:rsidR="00B406C6" w:rsidRDefault="00B406C6" w:rsidP="00B406C6">
      <w:pPr>
        <w:pStyle w:val="ListParagraph"/>
        <w:numPr>
          <w:ilvl w:val="0"/>
          <w:numId w:val="8"/>
        </w:numPr>
        <w:jc w:val="both"/>
        <w:rPr>
          <w:sz w:val="24"/>
          <w:szCs w:val="24"/>
        </w:rPr>
      </w:pPr>
      <w:r>
        <w:rPr>
          <w:sz w:val="24"/>
          <w:szCs w:val="24"/>
        </w:rPr>
        <w:t xml:space="preserve">Famous academics </w:t>
      </w:r>
    </w:p>
    <w:p w14:paraId="4666B65E" w14:textId="5EBAEE1A" w:rsidR="00B406C6" w:rsidRPr="00B406C6" w:rsidRDefault="002F18DD" w:rsidP="00B406C6">
      <w:pPr>
        <w:jc w:val="both"/>
        <w:rPr>
          <w:sz w:val="24"/>
          <w:szCs w:val="24"/>
        </w:rPr>
      </w:pPr>
      <w:r>
        <w:rPr>
          <w:noProof/>
        </w:rPr>
        <w:drawing>
          <wp:anchor distT="0" distB="0" distL="114300" distR="114300" simplePos="0" relativeHeight="251677696" behindDoc="0" locked="0" layoutInCell="1" allowOverlap="1" wp14:anchorId="129D5453" wp14:editId="29D97003">
            <wp:simplePos x="0" y="0"/>
            <wp:positionH relativeFrom="column">
              <wp:posOffset>447513</wp:posOffset>
            </wp:positionH>
            <wp:positionV relativeFrom="paragraph">
              <wp:posOffset>18361</wp:posOffset>
            </wp:positionV>
            <wp:extent cx="1204067" cy="739302"/>
            <wp:effectExtent l="0" t="0" r="0" b="3810"/>
            <wp:wrapNone/>
            <wp:docPr id="1788603174" name="Picture 1" descr="A planet with ring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03174" name="Picture 1" descr="A planet with rings around 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4067" cy="739302"/>
                    </a:xfrm>
                    <a:prstGeom prst="rect">
                      <a:avLst/>
                    </a:prstGeom>
                  </pic:spPr>
                </pic:pic>
              </a:graphicData>
            </a:graphic>
            <wp14:sizeRelH relativeFrom="margin">
              <wp14:pctWidth>0</wp14:pctWidth>
            </wp14:sizeRelH>
            <wp14:sizeRelV relativeFrom="margin">
              <wp14:pctHeight>0</wp14:pctHeight>
            </wp14:sizeRelV>
          </wp:anchor>
        </w:drawing>
      </w:r>
    </w:p>
    <w:p w14:paraId="689B414D" w14:textId="7B2DF389" w:rsidR="000C3CB9" w:rsidRDefault="000C3CB9" w:rsidP="001F3D55">
      <w:pPr>
        <w:jc w:val="both"/>
        <w:rPr>
          <w:sz w:val="24"/>
          <w:szCs w:val="24"/>
        </w:rPr>
      </w:pPr>
    </w:p>
    <w:p w14:paraId="7ADC5448" w14:textId="1A051A7A" w:rsidR="0091694B" w:rsidRDefault="0091694B" w:rsidP="001F3D55">
      <w:pPr>
        <w:jc w:val="both"/>
        <w:rPr>
          <w:sz w:val="24"/>
          <w:szCs w:val="24"/>
        </w:rPr>
      </w:pPr>
    </w:p>
    <w:p w14:paraId="62F0F05E" w14:textId="6ECC2CA4" w:rsidR="0091694B" w:rsidRDefault="00B406C6" w:rsidP="001F3D55">
      <w:pPr>
        <w:jc w:val="both"/>
        <w:rPr>
          <w:sz w:val="24"/>
          <w:szCs w:val="24"/>
        </w:rPr>
      </w:pPr>
      <w:r>
        <w:rPr>
          <w:sz w:val="24"/>
          <w:szCs w:val="24"/>
        </w:rPr>
        <w:t>Students will also vote o</w:t>
      </w:r>
      <w:r w:rsidR="002F18DD">
        <w:rPr>
          <w:sz w:val="24"/>
          <w:szCs w:val="24"/>
        </w:rPr>
        <w:t>n</w:t>
      </w:r>
      <w:r>
        <w:rPr>
          <w:sz w:val="24"/>
          <w:szCs w:val="24"/>
        </w:rPr>
        <w:t xml:space="preserve"> new ‘house </w:t>
      </w:r>
      <w:r w:rsidR="002F18DD">
        <w:rPr>
          <w:sz w:val="24"/>
          <w:szCs w:val="24"/>
        </w:rPr>
        <w:t>names’</w:t>
      </w:r>
      <w:r>
        <w:rPr>
          <w:sz w:val="24"/>
          <w:szCs w:val="24"/>
        </w:rPr>
        <w:t xml:space="preserve">. More information to come. </w:t>
      </w:r>
    </w:p>
    <w:p w14:paraId="2B9A5DD1" w14:textId="22BE0E39" w:rsidR="00001943" w:rsidRDefault="00001943" w:rsidP="001F3D55">
      <w:pPr>
        <w:jc w:val="both"/>
        <w:rPr>
          <w:b/>
          <w:bCs/>
          <w:sz w:val="24"/>
          <w:szCs w:val="24"/>
        </w:rPr>
      </w:pPr>
      <w:r w:rsidRPr="00001943">
        <w:rPr>
          <w:b/>
          <w:bCs/>
          <w:sz w:val="24"/>
          <w:szCs w:val="24"/>
        </w:rPr>
        <w:lastRenderedPageBreak/>
        <w:t xml:space="preserve">Attendance / Travel / Leave Request </w:t>
      </w:r>
    </w:p>
    <w:p w14:paraId="272EAB77" w14:textId="29B67ADE" w:rsidR="00001943" w:rsidRDefault="00001943" w:rsidP="001F3D55">
      <w:pPr>
        <w:jc w:val="both"/>
        <w:rPr>
          <w:sz w:val="24"/>
          <w:szCs w:val="24"/>
        </w:rPr>
      </w:pPr>
      <w:r>
        <w:rPr>
          <w:sz w:val="24"/>
          <w:szCs w:val="24"/>
        </w:rPr>
        <w:t xml:space="preserve">Forward planning for 2024, please aim to book family travel during the school holidays. It is so important that students attend school each day. Everyday counts! I will be declining leave related to leisurely travel unless there are exceptional circumstances. If you would like to discuss this in greater detail, please book a time to meet with me. </w:t>
      </w:r>
    </w:p>
    <w:p w14:paraId="4E5C433C" w14:textId="7EDFCF88" w:rsidR="00001943" w:rsidRPr="00001943" w:rsidRDefault="00001943" w:rsidP="001F3D55">
      <w:pPr>
        <w:jc w:val="both"/>
        <w:rPr>
          <w:b/>
          <w:bCs/>
          <w:sz w:val="24"/>
          <w:szCs w:val="24"/>
        </w:rPr>
      </w:pPr>
      <w:r w:rsidRPr="00001943">
        <w:rPr>
          <w:b/>
          <w:bCs/>
          <w:sz w:val="24"/>
          <w:szCs w:val="24"/>
        </w:rPr>
        <w:t>Therapist supporting students.</w:t>
      </w:r>
    </w:p>
    <w:p w14:paraId="530152E1" w14:textId="69207E2F" w:rsidR="00001943" w:rsidRDefault="00001943" w:rsidP="001F3D55">
      <w:pPr>
        <w:jc w:val="both"/>
        <w:rPr>
          <w:sz w:val="24"/>
          <w:szCs w:val="24"/>
        </w:rPr>
      </w:pPr>
      <w:r>
        <w:rPr>
          <w:sz w:val="24"/>
          <w:szCs w:val="24"/>
        </w:rPr>
        <w:t xml:space="preserve">Belmore North Public School affords our families the opportunity to have their </w:t>
      </w:r>
      <w:r w:rsidR="00C92ADF">
        <w:rPr>
          <w:sz w:val="24"/>
          <w:szCs w:val="24"/>
        </w:rPr>
        <w:t xml:space="preserve">NDIS </w:t>
      </w:r>
      <w:r>
        <w:rPr>
          <w:sz w:val="24"/>
          <w:szCs w:val="24"/>
        </w:rPr>
        <w:t xml:space="preserve">therapist team work collaboratively with classroom teachers. If teachers are unable to accommodate the times in which therapist can access </w:t>
      </w:r>
      <w:r w:rsidR="00025DC7">
        <w:rPr>
          <w:sz w:val="24"/>
          <w:szCs w:val="24"/>
        </w:rPr>
        <w:t>your child</w:t>
      </w:r>
      <w:r>
        <w:rPr>
          <w:sz w:val="24"/>
          <w:szCs w:val="24"/>
        </w:rPr>
        <w:t>, they will be asked to reschedule. Therapist must work in line-of-sight to a teacher and compliment the teacher’s teaching programs. Therapist</w:t>
      </w:r>
      <w:r w:rsidR="00932554">
        <w:rPr>
          <w:sz w:val="24"/>
          <w:szCs w:val="24"/>
        </w:rPr>
        <w:t>s</w:t>
      </w:r>
      <w:r>
        <w:rPr>
          <w:sz w:val="24"/>
          <w:szCs w:val="24"/>
        </w:rPr>
        <w:t xml:space="preserve"> should not be withdrawing students from the classroom to complete unrelated tasks. Belmore North Public School has various therapist</w:t>
      </w:r>
      <w:r w:rsidR="00932554">
        <w:rPr>
          <w:sz w:val="24"/>
          <w:szCs w:val="24"/>
        </w:rPr>
        <w:t>s</w:t>
      </w:r>
      <w:r>
        <w:rPr>
          <w:sz w:val="24"/>
          <w:szCs w:val="24"/>
        </w:rPr>
        <w:t xml:space="preserve"> on site to support student needs. It can become challenging to have multiple therapists on-site at a time as it creates additional foot-traffic in the school and </w:t>
      </w:r>
      <w:r w:rsidR="00C92ADF">
        <w:rPr>
          <w:sz w:val="24"/>
          <w:szCs w:val="24"/>
        </w:rPr>
        <w:t>classroom,</w:t>
      </w:r>
      <w:r>
        <w:rPr>
          <w:sz w:val="24"/>
          <w:szCs w:val="24"/>
        </w:rPr>
        <w:t xml:space="preserve"> particularly in the </w:t>
      </w:r>
      <w:r w:rsidR="007A6897">
        <w:rPr>
          <w:sz w:val="24"/>
          <w:szCs w:val="24"/>
        </w:rPr>
        <w:t>S</w:t>
      </w:r>
      <w:r>
        <w:rPr>
          <w:sz w:val="24"/>
          <w:szCs w:val="24"/>
        </w:rPr>
        <w:t xml:space="preserve">upport </w:t>
      </w:r>
      <w:r w:rsidR="007A6897">
        <w:rPr>
          <w:sz w:val="24"/>
          <w:szCs w:val="24"/>
        </w:rPr>
        <w:t>U</w:t>
      </w:r>
      <w:r>
        <w:rPr>
          <w:sz w:val="24"/>
          <w:szCs w:val="24"/>
        </w:rPr>
        <w:t xml:space="preserve">nit.  </w:t>
      </w:r>
    </w:p>
    <w:p w14:paraId="6C0D58C9" w14:textId="77777777" w:rsidR="00001943" w:rsidRDefault="00001943" w:rsidP="001F3D55">
      <w:pPr>
        <w:jc w:val="both"/>
        <w:rPr>
          <w:sz w:val="24"/>
          <w:szCs w:val="24"/>
        </w:rPr>
      </w:pPr>
    </w:p>
    <w:p w14:paraId="348A4865" w14:textId="1CBCE6D1" w:rsidR="00001943" w:rsidRDefault="00C92ADF" w:rsidP="001F3D55">
      <w:pPr>
        <w:jc w:val="both"/>
        <w:rPr>
          <w:sz w:val="24"/>
          <w:szCs w:val="24"/>
        </w:rPr>
      </w:pPr>
      <w:r>
        <w:rPr>
          <w:sz w:val="24"/>
          <w:szCs w:val="24"/>
        </w:rPr>
        <w:t xml:space="preserve">As we draw nearer to the end of the school year, I encourage parents to be mindful of sun safety for their child. Sunscreen, hats and water bottles are an important part of being sun-safe. </w:t>
      </w:r>
    </w:p>
    <w:p w14:paraId="2C67CCC6" w14:textId="77777777" w:rsidR="00025DC7" w:rsidRDefault="00025DC7" w:rsidP="001F3D55">
      <w:pPr>
        <w:jc w:val="both"/>
        <w:rPr>
          <w:sz w:val="24"/>
          <w:szCs w:val="24"/>
        </w:rPr>
      </w:pPr>
    </w:p>
    <w:p w14:paraId="7CCEF03A" w14:textId="16F6A6AE" w:rsidR="00025DC7" w:rsidRPr="00001943" w:rsidRDefault="00025DC7" w:rsidP="001F3D55">
      <w:pPr>
        <w:jc w:val="both"/>
        <w:rPr>
          <w:sz w:val="24"/>
          <w:szCs w:val="24"/>
        </w:rPr>
      </w:pPr>
      <w:r>
        <w:rPr>
          <w:sz w:val="24"/>
          <w:szCs w:val="24"/>
        </w:rPr>
        <w:t xml:space="preserve">Stay safe and see you at the front school gate each morning. </w:t>
      </w:r>
    </w:p>
    <w:p w14:paraId="1C36E578" w14:textId="77777777" w:rsidR="008D235A" w:rsidRPr="008D235A" w:rsidRDefault="008D235A" w:rsidP="003E67B4">
      <w:pPr>
        <w:jc w:val="both"/>
        <w:rPr>
          <w:sz w:val="24"/>
          <w:szCs w:val="24"/>
        </w:rPr>
      </w:pPr>
    </w:p>
    <w:p w14:paraId="5069CA73" w14:textId="25E534E1" w:rsidR="009E4481" w:rsidRDefault="009E4481" w:rsidP="003E67B4">
      <w:pPr>
        <w:jc w:val="both"/>
        <w:rPr>
          <w:sz w:val="24"/>
          <w:szCs w:val="24"/>
        </w:rPr>
      </w:pPr>
      <w:r>
        <w:rPr>
          <w:sz w:val="24"/>
          <w:szCs w:val="24"/>
        </w:rPr>
        <w:t>John Pierre Kiraz</w:t>
      </w:r>
    </w:p>
    <w:p w14:paraId="6D112D07" w14:textId="3A03AC33" w:rsidR="00FB6362" w:rsidRPr="009E4481" w:rsidRDefault="009E4481" w:rsidP="009E4481">
      <w:pPr>
        <w:jc w:val="both"/>
        <w:rPr>
          <w:sz w:val="24"/>
          <w:szCs w:val="24"/>
        </w:rPr>
      </w:pPr>
      <w:r>
        <w:rPr>
          <w:sz w:val="24"/>
          <w:szCs w:val="24"/>
        </w:rPr>
        <w:t xml:space="preserve">Principal – Belmore North Public School </w:t>
      </w:r>
    </w:p>
    <w:sectPr w:rsidR="00FB6362" w:rsidRPr="009E4481" w:rsidSect="001D36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Calibri bod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7F3F"/>
    <w:multiLevelType w:val="hybridMultilevel"/>
    <w:tmpl w:val="AC829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D31703"/>
    <w:multiLevelType w:val="hybridMultilevel"/>
    <w:tmpl w:val="22347F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136680"/>
    <w:multiLevelType w:val="hybridMultilevel"/>
    <w:tmpl w:val="39029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AD45A9"/>
    <w:multiLevelType w:val="hybridMultilevel"/>
    <w:tmpl w:val="0080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05233D"/>
    <w:multiLevelType w:val="hybridMultilevel"/>
    <w:tmpl w:val="CC4E8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B1547E9"/>
    <w:multiLevelType w:val="hybridMultilevel"/>
    <w:tmpl w:val="F3FEF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FB007E6"/>
    <w:multiLevelType w:val="hybridMultilevel"/>
    <w:tmpl w:val="3878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7C50A5"/>
    <w:multiLevelType w:val="hybridMultilevel"/>
    <w:tmpl w:val="3594E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34027040">
    <w:abstractNumId w:val="1"/>
  </w:num>
  <w:num w:numId="2" w16cid:durableId="1419600068">
    <w:abstractNumId w:val="0"/>
  </w:num>
  <w:num w:numId="3" w16cid:durableId="969898238">
    <w:abstractNumId w:val="6"/>
  </w:num>
  <w:num w:numId="4" w16cid:durableId="2034723608">
    <w:abstractNumId w:val="4"/>
  </w:num>
  <w:num w:numId="5" w16cid:durableId="1346521220">
    <w:abstractNumId w:val="3"/>
  </w:num>
  <w:num w:numId="6" w16cid:durableId="467171006">
    <w:abstractNumId w:val="2"/>
  </w:num>
  <w:num w:numId="7" w16cid:durableId="1833985146">
    <w:abstractNumId w:val="5"/>
  </w:num>
  <w:num w:numId="8" w16cid:durableId="10230958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CFB"/>
    <w:rsid w:val="00001943"/>
    <w:rsid w:val="00025DC7"/>
    <w:rsid w:val="00046442"/>
    <w:rsid w:val="00057075"/>
    <w:rsid w:val="00074CFB"/>
    <w:rsid w:val="00081310"/>
    <w:rsid w:val="000B3543"/>
    <w:rsid w:val="000C3CB9"/>
    <w:rsid w:val="000D142E"/>
    <w:rsid w:val="000E3932"/>
    <w:rsid w:val="000E7DCB"/>
    <w:rsid w:val="000F3D64"/>
    <w:rsid w:val="00107179"/>
    <w:rsid w:val="00113C13"/>
    <w:rsid w:val="00130474"/>
    <w:rsid w:val="00167415"/>
    <w:rsid w:val="001867A9"/>
    <w:rsid w:val="001C0071"/>
    <w:rsid w:val="001C3B72"/>
    <w:rsid w:val="001D36B8"/>
    <w:rsid w:val="001D71F2"/>
    <w:rsid w:val="001E47D2"/>
    <w:rsid w:val="001E6FBE"/>
    <w:rsid w:val="001F3D55"/>
    <w:rsid w:val="00216788"/>
    <w:rsid w:val="002D138D"/>
    <w:rsid w:val="002E5DDE"/>
    <w:rsid w:val="002E78EA"/>
    <w:rsid w:val="002F18DD"/>
    <w:rsid w:val="00310DC5"/>
    <w:rsid w:val="003333B8"/>
    <w:rsid w:val="003737B2"/>
    <w:rsid w:val="003916C1"/>
    <w:rsid w:val="003C020F"/>
    <w:rsid w:val="003C4151"/>
    <w:rsid w:val="003D520E"/>
    <w:rsid w:val="003E67B4"/>
    <w:rsid w:val="00420669"/>
    <w:rsid w:val="004377FF"/>
    <w:rsid w:val="004413C3"/>
    <w:rsid w:val="004935C4"/>
    <w:rsid w:val="004B37F0"/>
    <w:rsid w:val="004C784F"/>
    <w:rsid w:val="0052496A"/>
    <w:rsid w:val="0052767A"/>
    <w:rsid w:val="00531509"/>
    <w:rsid w:val="005710F9"/>
    <w:rsid w:val="005733A7"/>
    <w:rsid w:val="00583940"/>
    <w:rsid w:val="005B36FB"/>
    <w:rsid w:val="006358CD"/>
    <w:rsid w:val="00653335"/>
    <w:rsid w:val="006A08AA"/>
    <w:rsid w:val="006D5F33"/>
    <w:rsid w:val="006E3FE4"/>
    <w:rsid w:val="006F5262"/>
    <w:rsid w:val="006F5B40"/>
    <w:rsid w:val="006F79B9"/>
    <w:rsid w:val="007320EE"/>
    <w:rsid w:val="00777BB3"/>
    <w:rsid w:val="00786CB1"/>
    <w:rsid w:val="007A6897"/>
    <w:rsid w:val="007C1204"/>
    <w:rsid w:val="007D0DF3"/>
    <w:rsid w:val="007E6286"/>
    <w:rsid w:val="008317D5"/>
    <w:rsid w:val="00887B70"/>
    <w:rsid w:val="0089266C"/>
    <w:rsid w:val="008B4C59"/>
    <w:rsid w:val="008D235A"/>
    <w:rsid w:val="0091694B"/>
    <w:rsid w:val="00932554"/>
    <w:rsid w:val="0094777F"/>
    <w:rsid w:val="009553B1"/>
    <w:rsid w:val="009563FB"/>
    <w:rsid w:val="009947F5"/>
    <w:rsid w:val="009E014A"/>
    <w:rsid w:val="009E4481"/>
    <w:rsid w:val="00A43AF2"/>
    <w:rsid w:val="00A51BEC"/>
    <w:rsid w:val="00A53505"/>
    <w:rsid w:val="00AD19FA"/>
    <w:rsid w:val="00B15562"/>
    <w:rsid w:val="00B170F4"/>
    <w:rsid w:val="00B17B41"/>
    <w:rsid w:val="00B24CD2"/>
    <w:rsid w:val="00B25FD1"/>
    <w:rsid w:val="00B406C6"/>
    <w:rsid w:val="00B534E9"/>
    <w:rsid w:val="00B67422"/>
    <w:rsid w:val="00B67C6E"/>
    <w:rsid w:val="00B855DB"/>
    <w:rsid w:val="00BA4D41"/>
    <w:rsid w:val="00BA6554"/>
    <w:rsid w:val="00BB30FE"/>
    <w:rsid w:val="00BD4BCB"/>
    <w:rsid w:val="00BE1FB2"/>
    <w:rsid w:val="00BE2693"/>
    <w:rsid w:val="00BF3F93"/>
    <w:rsid w:val="00C3142A"/>
    <w:rsid w:val="00C33DEE"/>
    <w:rsid w:val="00C359AC"/>
    <w:rsid w:val="00C52B03"/>
    <w:rsid w:val="00C5543D"/>
    <w:rsid w:val="00C55F6A"/>
    <w:rsid w:val="00C651FD"/>
    <w:rsid w:val="00C7265E"/>
    <w:rsid w:val="00C92ADF"/>
    <w:rsid w:val="00CC2CE7"/>
    <w:rsid w:val="00CC64F7"/>
    <w:rsid w:val="00CE1A91"/>
    <w:rsid w:val="00CE2DE7"/>
    <w:rsid w:val="00CE3D44"/>
    <w:rsid w:val="00CE5F52"/>
    <w:rsid w:val="00D05BE7"/>
    <w:rsid w:val="00D20CC8"/>
    <w:rsid w:val="00D24004"/>
    <w:rsid w:val="00D30399"/>
    <w:rsid w:val="00D33057"/>
    <w:rsid w:val="00D3331E"/>
    <w:rsid w:val="00D57570"/>
    <w:rsid w:val="00D85FD6"/>
    <w:rsid w:val="00E84081"/>
    <w:rsid w:val="00E9331E"/>
    <w:rsid w:val="00EB2081"/>
    <w:rsid w:val="00EC55C0"/>
    <w:rsid w:val="00F40BDC"/>
    <w:rsid w:val="00F5357A"/>
    <w:rsid w:val="00F619CA"/>
    <w:rsid w:val="00F61B65"/>
    <w:rsid w:val="00F9034A"/>
    <w:rsid w:val="00F978A7"/>
    <w:rsid w:val="00FA284A"/>
    <w:rsid w:val="00FB6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DBEAB3"/>
  <w15:chartTrackingRefBased/>
  <w15:docId w15:val="{B3BEE31E-2ABF-401F-88BC-1C8EC8B5A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3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047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F978A7"/>
    <w:rPr>
      <w:color w:val="0000FF"/>
      <w:u w:val="single"/>
    </w:rPr>
  </w:style>
  <w:style w:type="paragraph" w:styleId="ListParagraph">
    <w:name w:val="List Paragraph"/>
    <w:basedOn w:val="Normal"/>
    <w:uiPriority w:val="34"/>
    <w:qFormat/>
    <w:rsid w:val="006A08AA"/>
    <w:pPr>
      <w:ind w:left="720"/>
      <w:contextualSpacing/>
    </w:pPr>
  </w:style>
  <w:style w:type="character" w:styleId="Strong">
    <w:name w:val="Strong"/>
    <w:basedOn w:val="DefaultParagraphFont"/>
    <w:uiPriority w:val="22"/>
    <w:qFormat/>
    <w:rsid w:val="001C00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20586">
      <w:bodyDiv w:val="1"/>
      <w:marLeft w:val="0"/>
      <w:marRight w:val="0"/>
      <w:marTop w:val="0"/>
      <w:marBottom w:val="0"/>
      <w:divBdr>
        <w:top w:val="none" w:sz="0" w:space="0" w:color="auto"/>
        <w:left w:val="none" w:sz="0" w:space="0" w:color="auto"/>
        <w:bottom w:val="none" w:sz="0" w:space="0" w:color="auto"/>
        <w:right w:val="none" w:sz="0" w:space="0" w:color="auto"/>
      </w:divBdr>
    </w:div>
    <w:div w:id="146633483">
      <w:bodyDiv w:val="1"/>
      <w:marLeft w:val="0"/>
      <w:marRight w:val="0"/>
      <w:marTop w:val="0"/>
      <w:marBottom w:val="0"/>
      <w:divBdr>
        <w:top w:val="none" w:sz="0" w:space="0" w:color="auto"/>
        <w:left w:val="none" w:sz="0" w:space="0" w:color="auto"/>
        <w:bottom w:val="none" w:sz="0" w:space="0" w:color="auto"/>
        <w:right w:val="none" w:sz="0" w:space="0" w:color="auto"/>
      </w:divBdr>
    </w:div>
    <w:div w:id="18167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2.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www.belmorenth-p.schools.nsw.edu.au"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belmorenth-p.school@det.nsw.edu.au" TargetMode="Externa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2135</Words>
  <Characters>12171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Kiraz</dc:creator>
  <cp:keywords/>
  <dc:description/>
  <cp:lastModifiedBy>John Pierre Kiraz</cp:lastModifiedBy>
  <cp:revision>3</cp:revision>
  <cp:lastPrinted>2023-11-08T22:17:00Z</cp:lastPrinted>
  <dcterms:created xsi:type="dcterms:W3CDTF">2023-11-09T00:13:00Z</dcterms:created>
  <dcterms:modified xsi:type="dcterms:W3CDTF">2023-11-09T01:18:00Z</dcterms:modified>
</cp:coreProperties>
</file>